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D123A" w14:textId="77777777" w:rsidR="00E670ED" w:rsidRDefault="00E670ED" w:rsidP="00E670ED">
      <w:pPr>
        <w:pStyle w:val="BodyText"/>
        <w:rPr>
          <w:b/>
          <w:bCs/>
        </w:rPr>
      </w:pPr>
    </w:p>
    <w:tbl>
      <w:tblPr>
        <w:tblStyle w:val="TableGrid"/>
        <w:tblW w:w="935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3118"/>
        <w:gridCol w:w="3118"/>
        <w:gridCol w:w="3119"/>
      </w:tblGrid>
      <w:tr w:rsidR="00E670ED" w:rsidRPr="004553AA" w14:paraId="7CF1BBCE" w14:textId="77777777" w:rsidTr="002B4894">
        <w:trPr>
          <w:trHeight w:val="899"/>
        </w:trPr>
        <w:tc>
          <w:tcPr>
            <w:tcW w:w="9355" w:type="dxa"/>
            <w:gridSpan w:val="3"/>
          </w:tcPr>
          <w:p w14:paraId="3AD0F271" w14:textId="6B6508FC" w:rsidR="00E670ED" w:rsidRDefault="00EA7926" w:rsidP="00CE2B93">
            <w:pPr>
              <w:pStyle w:val="Title"/>
            </w:pPr>
            <w:r>
              <w:t>Org Migration Impacts and Warnings</w:t>
            </w:r>
          </w:p>
        </w:tc>
      </w:tr>
      <w:tr w:rsidR="00E670ED" w:rsidRPr="004553AA" w14:paraId="122B9DA5" w14:textId="77777777" w:rsidTr="002B4894">
        <w:trPr>
          <w:trHeight w:val="278"/>
        </w:trPr>
        <w:tc>
          <w:tcPr>
            <w:tcW w:w="3118" w:type="dxa"/>
            <w:vAlign w:val="top"/>
          </w:tcPr>
          <w:p w14:paraId="60BEB71C" w14:textId="6CB0E21C" w:rsidR="00E670ED" w:rsidRDefault="00E670ED" w:rsidP="00CE2B93">
            <w:pPr>
              <w:pStyle w:val="BodyText"/>
              <w:rPr>
                <w:b/>
                <w:bCs/>
                <w:color w:val="0059AC" w:themeColor="text2" w:themeTint="BF"/>
                <w:sz w:val="18"/>
                <w:szCs w:val="18"/>
              </w:rPr>
            </w:pPr>
            <w:r>
              <w:rPr>
                <w:b/>
                <w:bCs/>
                <w:color w:val="0059AC" w:themeColor="text2" w:themeTint="BF"/>
                <w:sz w:val="18"/>
                <w:szCs w:val="18"/>
              </w:rPr>
              <w:t>NBIS Release Version</w:t>
            </w:r>
            <w:r w:rsidRPr="00DA5C16">
              <w:rPr>
                <w:b/>
                <w:bCs/>
                <w:color w:val="0059AC" w:themeColor="text2" w:themeTint="BF"/>
                <w:sz w:val="18"/>
                <w:szCs w:val="18"/>
              </w:rPr>
              <w:t>:</w:t>
            </w:r>
            <w:r w:rsidRPr="00DA5C16">
              <w:rPr>
                <w:color w:val="0059AC" w:themeColor="text2" w:themeTint="BF"/>
                <w:sz w:val="18"/>
                <w:szCs w:val="18"/>
                <w:lang w:bidi="ar-SA"/>
              </w:rPr>
              <w:t xml:space="preserve"> </w:t>
            </w:r>
            <w:r w:rsidR="00E171FC" w:rsidRPr="00E171FC">
              <w:rPr>
                <w:sz w:val="18"/>
                <w:szCs w:val="18"/>
              </w:rPr>
              <w:t>4.0</w:t>
            </w:r>
          </w:p>
        </w:tc>
        <w:tc>
          <w:tcPr>
            <w:tcW w:w="3118" w:type="dxa"/>
            <w:vAlign w:val="top"/>
          </w:tcPr>
          <w:p w14:paraId="0F838EF5" w14:textId="08D6DB19" w:rsidR="00E670ED" w:rsidRDefault="00E670ED" w:rsidP="00CE2B93">
            <w:pPr>
              <w:pStyle w:val="BodyText"/>
              <w:rPr>
                <w:b/>
                <w:bCs/>
                <w:color w:val="0059AC" w:themeColor="text2" w:themeTint="BF"/>
                <w:sz w:val="18"/>
                <w:szCs w:val="18"/>
              </w:rPr>
            </w:pPr>
            <w:r>
              <w:rPr>
                <w:b/>
                <w:bCs/>
                <w:color w:val="0059AC" w:themeColor="text2" w:themeTint="BF"/>
                <w:sz w:val="18"/>
                <w:szCs w:val="18"/>
              </w:rPr>
              <w:t>Updated Date</w:t>
            </w:r>
            <w:r w:rsidRPr="00DA5C16">
              <w:rPr>
                <w:b/>
                <w:bCs/>
                <w:color w:val="0059AC" w:themeColor="text2" w:themeTint="BF"/>
                <w:sz w:val="18"/>
                <w:szCs w:val="18"/>
              </w:rPr>
              <w:t>:</w:t>
            </w:r>
            <w:r w:rsidRPr="00DA5C16">
              <w:rPr>
                <w:color w:val="0059AC" w:themeColor="text2" w:themeTint="BF"/>
                <w:sz w:val="18"/>
                <w:szCs w:val="18"/>
                <w:lang w:bidi="ar-SA"/>
              </w:rPr>
              <w:t xml:space="preserve"> </w:t>
            </w:r>
            <w:r>
              <w:rPr>
                <w:sz w:val="18"/>
                <w:szCs w:val="18"/>
                <w:lang w:bidi="ar-SA"/>
              </w:rPr>
              <w:t>0</w:t>
            </w:r>
            <w:r w:rsidR="00E171FC">
              <w:rPr>
                <w:sz w:val="18"/>
                <w:szCs w:val="18"/>
                <w:lang w:bidi="ar-SA"/>
              </w:rPr>
              <w:t>5</w:t>
            </w:r>
            <w:r>
              <w:rPr>
                <w:sz w:val="18"/>
                <w:szCs w:val="18"/>
                <w:lang w:bidi="ar-SA"/>
              </w:rPr>
              <w:t>/</w:t>
            </w:r>
            <w:r w:rsidR="00E171FC">
              <w:rPr>
                <w:sz w:val="18"/>
                <w:szCs w:val="18"/>
                <w:lang w:bidi="ar-SA"/>
              </w:rPr>
              <w:t>23</w:t>
            </w:r>
            <w:r>
              <w:rPr>
                <w:sz w:val="18"/>
                <w:szCs w:val="18"/>
                <w:lang w:bidi="ar-SA"/>
              </w:rPr>
              <w:t>/2022</w:t>
            </w:r>
          </w:p>
        </w:tc>
        <w:tc>
          <w:tcPr>
            <w:tcW w:w="3119" w:type="dxa"/>
            <w:vAlign w:val="top"/>
          </w:tcPr>
          <w:p w14:paraId="4510020E" w14:textId="6722F1FF" w:rsidR="00E670ED" w:rsidRDefault="00E670ED" w:rsidP="00CE2B93">
            <w:pPr>
              <w:pStyle w:val="BodyText"/>
              <w:rPr>
                <w:b/>
                <w:bCs/>
                <w:color w:val="0059AC" w:themeColor="text2" w:themeTint="BF"/>
                <w:sz w:val="18"/>
                <w:szCs w:val="18"/>
              </w:rPr>
            </w:pPr>
            <w:r>
              <w:rPr>
                <w:b/>
                <w:bCs/>
                <w:color w:val="0059AC" w:themeColor="text2" w:themeTint="BF"/>
                <w:sz w:val="18"/>
                <w:szCs w:val="18"/>
              </w:rPr>
              <w:t>File ID</w:t>
            </w:r>
            <w:r w:rsidRPr="00DA5C16">
              <w:rPr>
                <w:b/>
                <w:bCs/>
                <w:color w:val="0059AC" w:themeColor="text2" w:themeTint="BF"/>
                <w:sz w:val="18"/>
                <w:szCs w:val="18"/>
              </w:rPr>
              <w:t>:</w:t>
            </w:r>
            <w:r w:rsidRPr="00DA5C16">
              <w:rPr>
                <w:color w:val="0059AC" w:themeColor="text2" w:themeTint="BF"/>
                <w:sz w:val="18"/>
                <w:szCs w:val="18"/>
                <w:lang w:bidi="ar-SA"/>
              </w:rPr>
              <w:t xml:space="preserve"> </w:t>
            </w:r>
            <w:r>
              <w:rPr>
                <w:sz w:val="18"/>
                <w:szCs w:val="18"/>
                <w:lang w:bidi="ar-SA"/>
              </w:rPr>
              <w:t>REF-0</w:t>
            </w:r>
            <w:r w:rsidR="00EA7926">
              <w:rPr>
                <w:sz w:val="18"/>
                <w:szCs w:val="18"/>
                <w:lang w:bidi="ar-SA"/>
              </w:rPr>
              <w:t>14</w:t>
            </w:r>
          </w:p>
        </w:tc>
      </w:tr>
    </w:tbl>
    <w:p w14:paraId="202D413E" w14:textId="28D17CB5" w:rsidR="00EA0A89" w:rsidRDefault="00EA0A89" w:rsidP="00E670ED">
      <w:pPr>
        <w:jc w:val="right"/>
        <w:rPr>
          <w:rFonts w:asciiTheme="majorHAnsi" w:hAnsiTheme="majorHAnsi" w:cstheme="majorHAnsi"/>
          <w:b/>
          <w:bCs/>
          <w:sz w:val="22"/>
          <w:szCs w:val="22"/>
        </w:rPr>
      </w:pPr>
    </w:p>
    <w:p w14:paraId="6FCC14D8" w14:textId="77777777" w:rsidR="002B4738" w:rsidRDefault="002B4738" w:rsidP="002B4738">
      <w:pPr>
        <w:pStyle w:val="BodyText"/>
        <w:keepNext/>
      </w:pPr>
      <w:r>
        <w:t xml:space="preserve">On the confirmation screen of the migration. The Warnings will be displayed to the Org Manager. It will list all Roles, Users, and Org Functions affected by the migration. If you choose to proceed with warnings, </w:t>
      </w:r>
      <w:r w:rsidRPr="0004036C">
        <w:t>please visit the user profile for listed user(s) and ensure that the user(s) is(are) associated to the organization with expected role(s).</w:t>
      </w:r>
      <w:r>
        <w:t xml:space="preserve"> </w:t>
      </w:r>
      <w:r>
        <w:rPr>
          <w:rFonts w:cstheme="majorBidi"/>
        </w:rPr>
        <w:t>If impacted workflows are the only warnings, you can proceed with the migration and the workflow will be disabled.</w:t>
      </w:r>
      <w:r>
        <w:rPr>
          <w:rFonts w:ascii="Arial" w:hAnsi="Arial" w:cs="Arial"/>
          <w:i/>
          <w:iCs/>
          <w:color w:val="222222"/>
          <w:sz w:val="20"/>
          <w:szCs w:val="20"/>
          <w:shd w:val="clear" w:color="auto" w:fill="FFFFFF"/>
        </w:rPr>
        <w:t xml:space="preserve"> </w:t>
      </w:r>
    </w:p>
    <w:p w14:paraId="210C0BC8" w14:textId="77777777" w:rsidR="002B4894" w:rsidRDefault="002B4894" w:rsidP="002B4894">
      <w:pPr>
        <w:pStyle w:val="BodyText"/>
        <w:keepNext/>
        <w:jc w:val="center"/>
      </w:pPr>
      <w:r w:rsidRPr="00251CA5">
        <w:rPr>
          <w:noProof/>
        </w:rPr>
        <w:drawing>
          <wp:inline distT="0" distB="0" distL="0" distR="0" wp14:anchorId="5F821169" wp14:editId="6F3052D9">
            <wp:extent cx="4571363" cy="2603353"/>
            <wp:effectExtent l="19050" t="19050" r="20320" b="26035"/>
            <wp:docPr id="75" name="Picture 75" descr="Org Migration with Warn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Org Migration with Warnings"/>
                    <pic:cNvPicPr/>
                  </pic:nvPicPr>
                  <pic:blipFill rotWithShape="1">
                    <a:blip r:embed="rId11"/>
                    <a:srcRect t="41432"/>
                    <a:stretch/>
                  </pic:blipFill>
                  <pic:spPr bwMode="auto">
                    <a:xfrm>
                      <a:off x="0" y="0"/>
                      <a:ext cx="4572000" cy="2603716"/>
                    </a:xfrm>
                    <a:prstGeom prst="rect">
                      <a:avLst/>
                    </a:prstGeom>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8B33188" w14:textId="22AC8F43" w:rsidR="002B4738" w:rsidRPr="002B4894" w:rsidRDefault="002B4894" w:rsidP="002B4894">
      <w:pPr>
        <w:pStyle w:val="Caption"/>
        <w:jc w:val="center"/>
      </w:pPr>
      <w:r>
        <w:t xml:space="preserve">Figure </w:t>
      </w:r>
      <w:fldSimple w:instr=" SEQ Figure \* ARABIC \s 1 ">
        <w:r>
          <w:rPr>
            <w:noProof/>
          </w:rPr>
          <w:t>1</w:t>
        </w:r>
      </w:fldSimple>
      <w:r>
        <w:t>: Org Migration with Warnings</w:t>
      </w:r>
    </w:p>
    <w:p w14:paraId="180463A2" w14:textId="5100B83C" w:rsidR="00E13005" w:rsidRPr="007E0B5A" w:rsidRDefault="00E13005" w:rsidP="00E13005">
      <w:pPr>
        <w:pStyle w:val="PlainText"/>
        <w:spacing w:after="120"/>
        <w:rPr>
          <w:rFonts w:cstheme="majorHAnsi"/>
          <w:szCs w:val="22"/>
        </w:rPr>
      </w:pPr>
      <w:r w:rsidRPr="007E0B5A">
        <w:rPr>
          <w:rFonts w:cstheme="majorHAnsi"/>
          <w:b/>
          <w:szCs w:val="22"/>
        </w:rPr>
        <w:t>Roles to be dropped (Affected Users also)</w:t>
      </w:r>
      <w:r w:rsidRPr="007E0B5A">
        <w:rPr>
          <w:rFonts w:cstheme="majorHAnsi"/>
          <w:szCs w:val="22"/>
        </w:rPr>
        <w:t xml:space="preserve"> - If there are any roles to be dropped from the Migrating Org, </w:t>
      </w:r>
      <w:r w:rsidRPr="00952783">
        <w:rPr>
          <w:rFonts w:cstheme="majorHAnsi"/>
          <w:szCs w:val="22"/>
        </w:rPr>
        <w:t>the external org migration will not happen</w:t>
      </w:r>
      <w:r w:rsidRPr="007E0B5A">
        <w:rPr>
          <w:rFonts w:cstheme="majorHAnsi"/>
          <w:szCs w:val="22"/>
        </w:rPr>
        <w:t>. Similarly, if there are users affected by roles to be dropped, this would imply that roles are still dropped from the Migrating Org, so the migration will not happen if either (A) only roles need to be dropped from moving org or (B) roles need to be dropped from the org and users in the affected organization.</w:t>
      </w:r>
      <w:r>
        <w:rPr>
          <w:rFonts w:cstheme="majorHAnsi"/>
          <w:szCs w:val="22"/>
        </w:rPr>
        <w:t xml:space="preserve"> </w:t>
      </w:r>
    </w:p>
    <w:p w14:paraId="7B6F0ACD" w14:textId="77777777" w:rsidR="00E13005" w:rsidRPr="007E0B5A" w:rsidRDefault="00E13005" w:rsidP="00E13005">
      <w:pPr>
        <w:pStyle w:val="PlainText"/>
        <w:spacing w:after="120"/>
        <w:rPr>
          <w:rFonts w:cstheme="majorHAnsi"/>
          <w:szCs w:val="22"/>
        </w:rPr>
      </w:pPr>
      <w:r w:rsidRPr="007E0B5A">
        <w:rPr>
          <w:rFonts w:cstheme="majorHAnsi"/>
          <w:b/>
          <w:szCs w:val="22"/>
        </w:rPr>
        <w:t>Functions affected</w:t>
      </w:r>
      <w:r w:rsidRPr="007E0B5A">
        <w:rPr>
          <w:rFonts w:cstheme="majorHAnsi"/>
          <w:szCs w:val="22"/>
        </w:rPr>
        <w:t xml:space="preserve"> - If there are any org functions that need to be dropped from the Migrating Org, the external org migration will not happen. These functions used to be the same as Roles as in they shared the same ID, but with the change of ID for the Org Functions, they are now separated. Still, if any Org Functions are to be dropped, the external migration is not possible.</w:t>
      </w:r>
    </w:p>
    <w:p w14:paraId="6DFE4937" w14:textId="77777777" w:rsidR="00E13005" w:rsidRDefault="00E13005" w:rsidP="00E13005">
      <w:pPr>
        <w:pStyle w:val="PlainText"/>
        <w:spacing w:after="120"/>
        <w:rPr>
          <w:rFonts w:cstheme="majorHAnsi"/>
          <w:szCs w:val="22"/>
        </w:rPr>
      </w:pPr>
      <w:r w:rsidRPr="007E0B5A">
        <w:rPr>
          <w:rFonts w:cstheme="majorHAnsi"/>
          <w:b/>
          <w:szCs w:val="22"/>
        </w:rPr>
        <w:t>Workflow Configurations affected</w:t>
      </w:r>
      <w:r w:rsidRPr="007E0B5A">
        <w:rPr>
          <w:rFonts w:cstheme="majorHAnsi"/>
          <w:szCs w:val="22"/>
        </w:rPr>
        <w:t xml:space="preserve"> - </w:t>
      </w:r>
      <w:r>
        <w:rPr>
          <w:rFonts w:cstheme="majorHAnsi"/>
          <w:szCs w:val="22"/>
        </w:rPr>
        <w:t>All</w:t>
      </w:r>
      <w:r w:rsidRPr="007E0B5A">
        <w:rPr>
          <w:rFonts w:cstheme="majorHAnsi"/>
          <w:szCs w:val="22"/>
        </w:rPr>
        <w:t xml:space="preserve"> workflows will be disabled. The external migration can still take place even if there are workflow configuration impacts.</w:t>
      </w:r>
    </w:p>
    <w:p w14:paraId="4F4BAECD" w14:textId="77777777" w:rsidR="00E13005" w:rsidRPr="00F90F8D" w:rsidRDefault="00E13005" w:rsidP="00E13005">
      <w:pPr>
        <w:pStyle w:val="PlainText"/>
        <w:spacing w:after="120"/>
        <w:rPr>
          <w:rFonts w:cstheme="majorHAnsi"/>
          <w:szCs w:val="22"/>
        </w:rPr>
      </w:pPr>
      <w:r w:rsidRPr="007E0B5A">
        <w:rPr>
          <w:rFonts w:cstheme="majorHAnsi"/>
          <w:b/>
          <w:szCs w:val="22"/>
        </w:rPr>
        <w:t>Federal under Contract Org impact</w:t>
      </w:r>
      <w:r w:rsidRPr="007E0B5A">
        <w:rPr>
          <w:rFonts w:cstheme="majorHAnsi"/>
          <w:szCs w:val="22"/>
        </w:rPr>
        <w:t xml:space="preserve"> - If the moving org is Federal and is attempting to move under a contracting org, the external org migration will not happen. This is similar to the internal migration process. </w:t>
      </w:r>
    </w:p>
    <w:sectPr w:rsidR="00E13005" w:rsidRPr="00F90F8D" w:rsidSect="00C264A1">
      <w:headerReference w:type="default" r:id="rId12"/>
      <w:footerReference w:type="default" r:id="rId13"/>
      <w:footerReference w:type="first" r:id="rId14"/>
      <w:pgSz w:w="12240" w:h="15840" w:code="1"/>
      <w:pgMar w:top="1008" w:right="1440" w:bottom="1008" w:left="144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B4C3B" w14:textId="77777777" w:rsidR="00ED5A61" w:rsidRDefault="00ED5A61" w:rsidP="004F1779">
      <w:pPr>
        <w:spacing w:after="0"/>
      </w:pPr>
      <w:r>
        <w:separator/>
      </w:r>
    </w:p>
  </w:endnote>
  <w:endnote w:type="continuationSeparator" w:id="0">
    <w:p w14:paraId="1EFEA046" w14:textId="77777777" w:rsidR="00ED5A61" w:rsidRDefault="00ED5A61" w:rsidP="004F1779">
      <w:pPr>
        <w:spacing w:after="0"/>
      </w:pPr>
      <w:r>
        <w:continuationSeparator/>
      </w:r>
    </w:p>
  </w:endnote>
  <w:endnote w:type="continuationNotice" w:id="1">
    <w:p w14:paraId="1537EC6C" w14:textId="77777777" w:rsidR="00ED5A61" w:rsidRDefault="00ED5A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OBLIQUE">
    <w:altName w:val="Arial"/>
    <w:charset w:val="00"/>
    <w:family w:val="auto"/>
    <w:pitch w:val="variable"/>
    <w:sig w:usb0="E00002FF" w:usb1="5000785B" w:usb2="00000000" w:usb3="00000000" w:csb0="0000019F" w:csb1="00000000"/>
  </w:font>
  <w:font w:name="HELVETICA LIGHT OBLIQUE">
    <w:altName w:val="Arial Nova Light"/>
    <w:charset w:val="00"/>
    <w:family w:val="swiss"/>
    <w:pitch w:val="variable"/>
    <w:sig w:usb0="800000AF" w:usb1="4000204A" w:usb2="00000000" w:usb3="00000000" w:csb0="00000001" w:csb1="00000000"/>
  </w:font>
  <w:font w:name="Helvetica Light">
    <w:altName w:val="Calibri"/>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F0A1" w14:textId="5A94D46F" w:rsidR="006D44A7" w:rsidRDefault="006D44A7" w:rsidP="006D44A7">
    <w:pPr>
      <w:pStyle w:val="Footer"/>
      <w:tabs>
        <w:tab w:val="left" w:pos="6492"/>
        <w:tab w:val="left" w:pos="7620"/>
      </w:tabs>
      <w:spacing w:before="240" w:after="0"/>
      <w:jc w:val="left"/>
    </w:pPr>
  </w:p>
  <w:sdt>
    <w:sdtPr>
      <w:id w:val="-925724199"/>
      <w:docPartObj>
        <w:docPartGallery w:val="Page Numbers (Bottom of Page)"/>
        <w:docPartUnique/>
      </w:docPartObj>
    </w:sdtPr>
    <w:sdtEndPr>
      <w:rPr>
        <w:noProof/>
      </w:rPr>
    </w:sdtEndPr>
    <w:sdtContent>
      <w:p w14:paraId="3C59D7CF" w14:textId="1AA6833D" w:rsidR="00A3400B" w:rsidRPr="00DD40DC" w:rsidRDefault="006D44A7" w:rsidP="006D44A7">
        <w:pPr>
          <w:pStyle w:val="Footer"/>
          <w:tabs>
            <w:tab w:val="left" w:pos="6492"/>
            <w:tab w:val="left" w:pos="7620"/>
          </w:tabs>
          <w:spacing w:before="240" w:after="0"/>
          <w:jc w:val="left"/>
          <w:rPr>
            <w:rStyle w:val="Hyperlink"/>
            <w:rFonts w:asciiTheme="majorHAnsi" w:hAnsiTheme="majorHAnsi" w:cstheme="majorHAnsi"/>
            <w:b w:val="0"/>
            <w:bCs w:val="0"/>
            <w:color w:val="001F3B"/>
            <w:u w:val="none"/>
          </w:rPr>
        </w:pPr>
        <w:r w:rsidRPr="00B54A80">
          <w:rPr>
            <w:rFonts w:asciiTheme="majorHAnsi" w:hAnsiTheme="majorHAnsi" w:cstheme="majorHAnsi"/>
            <w:noProof/>
          </w:rPr>
          <mc:AlternateContent>
            <mc:Choice Requires="wps">
              <w:drawing>
                <wp:anchor distT="45720" distB="45720" distL="114300" distR="114300" simplePos="0" relativeHeight="251735040" behindDoc="0" locked="0" layoutInCell="1" allowOverlap="1" wp14:anchorId="7B890D63" wp14:editId="017C0FB4">
                  <wp:simplePos x="0" y="0"/>
                  <wp:positionH relativeFrom="margin">
                    <wp:posOffset>3962400</wp:posOffset>
                  </wp:positionH>
                  <wp:positionV relativeFrom="paragraph">
                    <wp:posOffset>38100</wp:posOffset>
                  </wp:positionV>
                  <wp:extent cx="2187575" cy="713232"/>
                  <wp:effectExtent l="0" t="0" r="22225" b="10795"/>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7575" cy="713232"/>
                          </a:xfrm>
                          <a:prstGeom prst="rect">
                            <a:avLst/>
                          </a:prstGeom>
                          <a:solidFill>
                            <a:srgbClr val="FFFFFF"/>
                          </a:solidFill>
                          <a:ln w="9525">
                            <a:solidFill>
                              <a:schemeClr val="bg1"/>
                            </a:solidFill>
                            <a:miter lim="800000"/>
                            <a:headEnd/>
                            <a:tailEnd/>
                          </a:ln>
                        </wps:spPr>
                        <wps:txbx>
                          <w:txbxContent>
                            <w:p w14:paraId="7F974979" w14:textId="77777777" w:rsidR="006D44A7" w:rsidRDefault="006D44A7" w:rsidP="006D44A7">
                              <w:pPr>
                                <w:rPr>
                                  <w:sz w:val="18"/>
                                  <w:szCs w:val="18"/>
                                </w:rPr>
                              </w:pPr>
                              <w:r>
                                <w:rPr>
                                  <w:sz w:val="18"/>
                                  <w:szCs w:val="18"/>
                                </w:rPr>
                                <w:t>This document does not contain Personable Identifiable Information (PII), all sample data shown was created for instructional purposes only</w:t>
                              </w:r>
                            </w:p>
                            <w:p w14:paraId="69EAB612" w14:textId="77777777" w:rsidR="006D44A7" w:rsidRPr="006E52B9" w:rsidRDefault="006D44A7" w:rsidP="006D44A7">
                              <w:pPr>
                                <w:rPr>
                                  <w:rFonts w:asciiTheme="majorHAnsi" w:hAnsiTheme="majorHAnsi" w:cstheme="majorHAnsi"/>
                                  <w:sz w:val="17"/>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890D63" id="_x0000_t202" coordsize="21600,21600" o:spt="202" path="m,l,21600r21600,l21600,xe">
                  <v:stroke joinstyle="miter"/>
                  <v:path gradientshapeok="t" o:connecttype="rect"/>
                </v:shapetype>
                <v:shape id="Text Box 2" o:spid="_x0000_s1026" type="#_x0000_t202" alt="&quot;&quot;" style="position:absolute;margin-left:312pt;margin-top:3pt;width:172.25pt;height:56.1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" strokecolor="white [3212]">
                  <v:textbox>
                    <w:txbxContent>
                      <w:p w14:paraId="7F974979" w14:textId="77777777" w:rsidR="006D44A7" w:rsidRDefault="006D44A7" w:rsidP="006D44A7">
                        <w:pPr>
                          <w:rPr>
                            <w:sz w:val="18"/>
                            <w:szCs w:val="18"/>
                          </w:rPr>
                        </w:pPr>
                        <w:r>
                          <w:rPr>
                            <w:sz w:val="18"/>
                            <w:szCs w:val="18"/>
                          </w:rPr>
                          <w:t>This document does not contain Personable Identifiable Information (PII), all sample data shown was created for instructional purposes only</w:t>
                        </w:r>
                      </w:p>
                      <w:p w14:paraId="69EAB612" w14:textId="77777777" w:rsidR="006D44A7" w:rsidRPr="006E52B9" w:rsidRDefault="006D44A7" w:rsidP="006D44A7">
                        <w:pPr>
                          <w:rPr>
                            <w:rFonts w:asciiTheme="majorHAnsi" w:hAnsiTheme="majorHAnsi" w:cstheme="majorHAnsi"/>
                            <w:sz w:val="17"/>
                            <w:szCs w:val="17"/>
                          </w:rPr>
                        </w:pPr>
                      </w:p>
                    </w:txbxContent>
                  </v:textbox>
                  <w10:wrap anchorx="margin"/>
                </v:shape>
              </w:pict>
            </mc:Fallback>
          </mc:AlternateContent>
        </w:r>
        <w:r w:rsidR="0062260B">
          <w:rPr>
            <w:noProof/>
          </w:rPr>
          <mc:AlternateContent>
            <mc:Choice Requires="wpg">
              <w:drawing>
                <wp:anchor distT="0" distB="0" distL="114300" distR="114300" simplePos="0" relativeHeight="251731968" behindDoc="0" locked="0" layoutInCell="1" allowOverlap="1" wp14:anchorId="5B61AED0" wp14:editId="7587A521">
                  <wp:simplePos x="0" y="0"/>
                  <wp:positionH relativeFrom="column">
                    <wp:posOffset>-135255</wp:posOffset>
                  </wp:positionH>
                  <wp:positionV relativeFrom="paragraph">
                    <wp:posOffset>15875</wp:posOffset>
                  </wp:positionV>
                  <wp:extent cx="6097905" cy="678815"/>
                  <wp:effectExtent l="0" t="0" r="36195" b="6985"/>
                  <wp:wrapNone/>
                  <wp:docPr id="19" name="Footer Group">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7905" cy="678815"/>
                            <a:chOff x="0" y="0"/>
                            <a:chExt cx="6097656" cy="678898"/>
                          </a:xfrm>
                        </wpg:grpSpPr>
                        <pic:pic xmlns:pic="http://schemas.openxmlformats.org/drawingml/2006/picture">
                          <pic:nvPicPr>
                            <pic:cNvPr id="194" name="DCSA Logo" descr="Various DCSA Seal lockups. "/>
                            <pic:cNvPicPr>
                              <a:picLocks noChangeAspect="1"/>
                            </pic:cNvPicPr>
                          </pic:nvPicPr>
                          <pic:blipFill rotWithShape="1">
                            <a:blip r:embed="rId1"/>
                            <a:srcRect l="52290" t="42463" b="36581"/>
                            <a:stretch/>
                          </pic:blipFill>
                          <pic:spPr bwMode="auto">
                            <a:xfrm>
                              <a:off x="0" y="47708"/>
                              <a:ext cx="2076450" cy="631190"/>
                            </a:xfrm>
                            <a:prstGeom prst="rect">
                              <a:avLst/>
                            </a:prstGeom>
                            <a:ln>
                              <a:noFill/>
                            </a:ln>
                          </pic:spPr>
                        </pic:pic>
                        <wps:wsp>
                          <wps:cNvPr id="20" name="Blue Footer Line"/>
                          <wps:cNvCnPr/>
                          <wps:spPr>
                            <a:xfrm>
                              <a:off x="39756"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63FD02A4" id="Footer Group" o:spid="_x0000_s1026" alt="&quot;&quot;" style="position:absolute;margin-left:-10.65pt;margin-top:1.25pt;width:480.15pt;height:53.45pt;z-index:251731968" coordsize="60976,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CSA Logo" o:spid="_x0000_s1027" type="#_x0000_t75" alt="Various DCSA Seal lockups. " style="position:absolute;top:477;width:20764;height:6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">
                    <v:imagedata r:id="rId2" o:title="Various DCSA Seal lockups" croptop="27829f" cropbottom="23974f" cropleft="34269f"/>
                  </v:shape>
                  <v:line id="Blue Footer Line" o:spid="_x0000_s1028" style="position:absolute;visibility:visible;mso-wrap-style:square" from="397,0" to="609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" strokecolor="#277aac [3204]" strokeweight=".5pt">
                    <v:stroke joinstyle="miter"/>
                  </v:line>
                </v:group>
              </w:pict>
            </mc:Fallback>
          </mc:AlternateContent>
        </w:r>
        <w:r w:rsidR="000272FF">
          <w:tab/>
        </w:r>
        <w:r>
          <w:tab/>
        </w:r>
      </w:p>
      <w:sdt>
        <w:sdtPr>
          <w:rPr>
            <w:rFonts w:asciiTheme="majorHAnsi" w:hAnsiTheme="majorHAnsi" w:cstheme="majorHAnsi"/>
          </w:rPr>
          <w:id w:val="-1167013237"/>
          <w:docPartObj>
            <w:docPartGallery w:val="Page Numbers (Bottom of Page)"/>
            <w:docPartUnique/>
          </w:docPartObj>
        </w:sdtPr>
        <w:sdtEndPr/>
        <w:sdtContent>
          <w:sdt>
            <w:sdtPr>
              <w:rPr>
                <w:rFonts w:asciiTheme="majorHAnsi" w:hAnsiTheme="majorHAnsi" w:cstheme="majorHAnsi"/>
              </w:rPr>
              <w:id w:val="-1883934378"/>
              <w:docPartObj>
                <w:docPartGallery w:val="Page Numbers (Top of Page)"/>
                <w:docPartUnique/>
              </w:docPartObj>
            </w:sdtPr>
            <w:sdtEndPr/>
            <w:sdtContent>
              <w:p w14:paraId="5DB8EF9F" w14:textId="1B5CFA3E" w:rsidR="00C059A4" w:rsidRPr="00737E2D" w:rsidRDefault="00A3400B" w:rsidP="00276E9D">
                <w:pPr>
                  <w:pStyle w:val="Footer"/>
                  <w:jc w:val="center"/>
                  <w:rPr>
                    <w:rFonts w:asciiTheme="majorHAnsi" w:hAnsiTheme="majorHAnsi" w:cstheme="majorHAnsi"/>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00415C16">
                  <w:rPr>
                    <w:rFonts w:asciiTheme="majorHAnsi" w:hAnsiTheme="majorHAnsi" w:cstheme="majorHAnsi"/>
                    <w:noProof/>
                  </w:rPr>
                  <w:t>1</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00415C16">
                  <w:rPr>
                    <w:rFonts w:asciiTheme="majorHAnsi" w:hAnsiTheme="majorHAnsi" w:cstheme="majorHAnsi"/>
                    <w:noProof/>
                  </w:rPr>
                  <w:t>1</w:t>
                </w:r>
                <w:r w:rsidRPr="006431B2">
                  <w:rPr>
                    <w:rFonts w:asciiTheme="majorHAnsi" w:hAnsiTheme="majorHAnsi" w:cstheme="majorHAnsi"/>
                    <w:b w:val="0"/>
                    <w:bCs w:val="0"/>
                  </w:rPr>
                  <w:fldChar w:fldCharType="end"/>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4C1EC" w14:textId="77777777" w:rsidR="00665817" w:rsidRPr="00DD40DC" w:rsidRDefault="002171D5" w:rsidP="00ED41B9">
    <w:pPr>
      <w:pStyle w:val="Footer"/>
      <w:spacing w:before="240" w:after="0"/>
      <w:jc w:val="left"/>
      <w:rPr>
        <w:rStyle w:val="Hyperlink"/>
        <w:rFonts w:asciiTheme="majorHAnsi" w:hAnsiTheme="majorHAnsi" w:cstheme="majorHAnsi"/>
        <w:b w:val="0"/>
        <w:bCs w:val="0"/>
        <w:color w:val="001F3B"/>
        <w:u w:val="none"/>
      </w:rPr>
    </w:pPr>
    <w:bookmarkStart w:id="0" w:name="_Hlk87366241"/>
    <w:r w:rsidRPr="00DD40DC">
      <w:rPr>
        <w:rFonts w:asciiTheme="majorHAnsi" w:hAnsiTheme="majorHAnsi" w:cstheme="majorHAnsi"/>
        <w:b w:val="0"/>
        <w:bCs w:val="0"/>
      </w:rPr>
      <w:t xml:space="preserve">Email: </w:t>
    </w:r>
    <w:hyperlink r:id="rId1" w:history="1">
      <w:r w:rsidR="002A44A9" w:rsidRPr="00DD40DC">
        <w:rPr>
          <w:rStyle w:val="Hyperlink"/>
          <w:rFonts w:asciiTheme="majorHAnsi" w:hAnsiTheme="majorHAnsi" w:cstheme="majorHAnsi"/>
          <w:b w:val="0"/>
        </w:rPr>
        <w:t>dcsa.quantico.nbis.mbx.training@mail.mil</w:t>
      </w:r>
    </w:hyperlink>
    <w:r w:rsidR="002A44A9" w:rsidRPr="00DD40DC">
      <w:rPr>
        <w:rFonts w:asciiTheme="majorHAnsi" w:hAnsiTheme="majorHAnsi" w:cstheme="majorHAnsi"/>
        <w:b w:val="0"/>
        <w:bCs w:val="0"/>
      </w:rPr>
      <w:t xml:space="preserve"> </w:t>
    </w:r>
    <w:r w:rsidR="00E9467F" w:rsidRPr="00DD40DC">
      <w:rPr>
        <w:rFonts w:asciiTheme="majorHAnsi" w:hAnsiTheme="majorHAnsi" w:cstheme="majorHAnsi"/>
        <w:b w:val="0"/>
        <w:bCs w:val="0"/>
      </w:rPr>
      <w:br/>
    </w:r>
    <w:r w:rsidR="002A44A9" w:rsidRPr="00DD40DC">
      <w:rPr>
        <w:rFonts w:asciiTheme="majorHAnsi" w:hAnsiTheme="majorHAnsi" w:cstheme="majorHAnsi"/>
        <w:b w:val="0"/>
        <w:bCs w:val="0"/>
      </w:rPr>
      <w:t>C</w:t>
    </w:r>
    <w:r w:rsidR="00665817" w:rsidRPr="00DD40DC">
      <w:rPr>
        <w:rFonts w:asciiTheme="majorHAnsi" w:hAnsiTheme="majorHAnsi" w:cstheme="majorHAnsi"/>
        <w:b w:val="0"/>
        <w:bCs w:val="0"/>
      </w:rPr>
      <w:t xml:space="preserve">ontact 888.888.8888 </w:t>
    </w:r>
    <w:bookmarkEnd w:id="0"/>
  </w:p>
  <w:sdt>
    <w:sdtPr>
      <w:rPr>
        <w:rFonts w:asciiTheme="majorHAnsi" w:hAnsiTheme="majorHAnsi" w:cstheme="majorHAnsi"/>
      </w:rPr>
      <w:id w:val="1922134034"/>
      <w:docPartObj>
        <w:docPartGallery w:val="Page Numbers (Bottom of Page)"/>
        <w:docPartUnique/>
      </w:docPartObj>
    </w:sdtPr>
    <w:sdtEndPr/>
    <w:sdtContent>
      <w:sdt>
        <w:sdtPr>
          <w:rPr>
            <w:rFonts w:asciiTheme="majorHAnsi" w:hAnsiTheme="majorHAnsi" w:cstheme="majorHAnsi"/>
          </w:rPr>
          <w:id w:val="-1705238520"/>
          <w:docPartObj>
            <w:docPartGallery w:val="Page Numbers (Top of Page)"/>
            <w:docPartUnique/>
          </w:docPartObj>
        </w:sdtPr>
        <w:sdtEndPr/>
        <w:sdtContent>
          <w:p w14:paraId="71F0619C" w14:textId="77777777" w:rsidR="003F1381" w:rsidRPr="006431B2" w:rsidRDefault="003F1381" w:rsidP="004B4601">
            <w:pPr>
              <w:pStyle w:val="Footer"/>
              <w:jc w:val="center"/>
              <w:rPr>
                <w:rStyle w:val="Hyperlink"/>
                <w:rFonts w:asciiTheme="majorHAnsi" w:hAnsiTheme="majorHAnsi" w:cstheme="majorHAnsi"/>
                <w:color w:val="001F3B"/>
                <w:u w:val="none"/>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A7AAA" w14:textId="77777777" w:rsidR="00ED5A61" w:rsidRDefault="00ED5A61" w:rsidP="004F1779">
      <w:pPr>
        <w:spacing w:after="0"/>
      </w:pPr>
      <w:r>
        <w:separator/>
      </w:r>
    </w:p>
  </w:footnote>
  <w:footnote w:type="continuationSeparator" w:id="0">
    <w:p w14:paraId="45BCB33F" w14:textId="77777777" w:rsidR="00ED5A61" w:rsidRDefault="00ED5A61" w:rsidP="004F1779">
      <w:pPr>
        <w:spacing w:after="0"/>
      </w:pPr>
      <w:r>
        <w:continuationSeparator/>
      </w:r>
    </w:p>
  </w:footnote>
  <w:footnote w:type="continuationNotice" w:id="1">
    <w:p w14:paraId="60E32EDA" w14:textId="77777777" w:rsidR="00ED5A61" w:rsidRDefault="00ED5A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0F191" w14:textId="4F87F223" w:rsidR="005E3424" w:rsidRPr="001741D6" w:rsidRDefault="004A40C6" w:rsidP="00007D69">
    <w:pPr>
      <w:pStyle w:val="Classification"/>
      <w:spacing w:line="120" w:lineRule="auto"/>
      <w:jc w:val="left"/>
    </w:pPr>
    <w:r>
      <w:rPr>
        <w:noProof/>
      </w:rPr>
      <w:drawing>
        <wp:anchor distT="0" distB="0" distL="114300" distR="114300" simplePos="0" relativeHeight="251732992" behindDoc="0" locked="0" layoutInCell="1" allowOverlap="1" wp14:anchorId="2D610DCB" wp14:editId="69E4C53D">
          <wp:simplePos x="0" y="0"/>
          <wp:positionH relativeFrom="column">
            <wp:posOffset>-908050</wp:posOffset>
          </wp:positionH>
          <wp:positionV relativeFrom="paragraph">
            <wp:posOffset>-122555</wp:posOffset>
          </wp:positionV>
          <wp:extent cx="7785735" cy="1069975"/>
          <wp:effectExtent l="0" t="0" r="5715" b="0"/>
          <wp:wrapTopAndBottom/>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85735" cy="10699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30271"/>
    <w:multiLevelType w:val="multilevel"/>
    <w:tmpl w:val="F30A5EF0"/>
    <w:styleLink w:val="Style1"/>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 w15:restartNumberingAfterBreak="0">
    <w:nsid w:val="180C43AF"/>
    <w:multiLevelType w:val="hybridMultilevel"/>
    <w:tmpl w:val="BC2EB0F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515497"/>
    <w:multiLevelType w:val="hybridMultilevel"/>
    <w:tmpl w:val="093EE390"/>
    <w:lvl w:ilvl="0" w:tplc="F9D854C4">
      <w:start w:val="1"/>
      <w:numFmt w:val="decimal"/>
      <w:pStyle w:val="ListParagraph-Numbers"/>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40372"/>
    <w:multiLevelType w:val="multilevel"/>
    <w:tmpl w:val="EB78F734"/>
    <w:styleLink w:val="StyleBulletedLatinCourierNewLeft075Hanging025"/>
    <w:lvl w:ilvl="0">
      <w:start w:val="1"/>
      <w:numFmt w:val="bullet"/>
      <w:lvlText w:val=""/>
      <w:lvlJc w:val="left"/>
      <w:pPr>
        <w:ind w:left="1440" w:hanging="360"/>
      </w:pPr>
      <w:rPr>
        <w:rFonts w:ascii="Symbol" w:hAnsi="Symbol" w:hint="default"/>
      </w:rPr>
    </w:lvl>
    <w:lvl w:ilvl="1">
      <w:start w:val="1"/>
      <w:numFmt w:val="bullet"/>
      <w:lvlText w:val=""/>
      <w:lvlJc w:val="left"/>
      <w:pPr>
        <w:ind w:left="2088" w:hanging="432"/>
      </w:pPr>
      <w:rPr>
        <w:rFonts w:ascii="Wingdings" w:hAnsi="Wingdings" w:hint="default"/>
        <w:sz w:val="24"/>
      </w:rPr>
    </w:lvl>
    <w:lvl w:ilvl="2">
      <w:start w:val="1"/>
      <w:numFmt w:val="bullet"/>
      <w:lvlText w:val="o"/>
      <w:lvlJc w:val="left"/>
      <w:pPr>
        <w:ind w:left="2664" w:hanging="360"/>
      </w:pPr>
      <w:rPr>
        <w:rFonts w:ascii="Courier New" w:hAnsi="Courier New" w:hint="default"/>
      </w:rPr>
    </w:lvl>
    <w:lvl w:ilvl="3">
      <w:start w:val="1"/>
      <w:numFmt w:val="bullet"/>
      <w:lvlText w:val=""/>
      <w:lvlJc w:val="left"/>
      <w:pPr>
        <w:ind w:left="3096" w:hanging="432"/>
      </w:pPr>
      <w:rPr>
        <w:rFonts w:ascii="Wingdings" w:hAnsi="Wingdings" w:hint="default"/>
      </w:rPr>
    </w:lvl>
    <w:lvl w:ilvl="4">
      <w:start w:val="1"/>
      <w:numFmt w:val="bullet"/>
      <w:lvlText w:val="o"/>
      <w:lvlJc w:val="left"/>
      <w:pPr>
        <w:ind w:left="3744" w:hanging="648"/>
      </w:pPr>
      <w:rPr>
        <w:rFonts w:ascii="Courier New" w:hAnsi="Courier New" w:hint="default"/>
      </w:rPr>
    </w:lvl>
    <w:lvl w:ilvl="5">
      <w:start w:val="1"/>
      <w:numFmt w:val="bullet"/>
      <w:lvlText w:val=""/>
      <w:lvlJc w:val="left"/>
      <w:pPr>
        <w:ind w:left="4176" w:hanging="504"/>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4" w15:restartNumberingAfterBreak="0">
    <w:nsid w:val="2E372150"/>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324EF"/>
    <w:multiLevelType w:val="hybridMultilevel"/>
    <w:tmpl w:val="77E4C5E8"/>
    <w:lvl w:ilvl="0" w:tplc="E2E0441C">
      <w:start w:val="1"/>
      <w:numFmt w:val="decimal"/>
      <w:lvlText w:val="%1."/>
      <w:lvlJc w:val="left"/>
      <w:pPr>
        <w:ind w:left="720" w:hanging="360"/>
      </w:pPr>
    </w:lvl>
    <w:lvl w:ilvl="1" w:tplc="755CC6F6">
      <w:start w:val="1"/>
      <w:numFmt w:val="lowerLetter"/>
      <w:lvlText w:val="%2."/>
      <w:lvlJc w:val="left"/>
      <w:pPr>
        <w:ind w:left="1440" w:hanging="360"/>
      </w:pPr>
    </w:lvl>
    <w:lvl w:ilvl="2" w:tplc="4E78A8D4">
      <w:start w:val="1"/>
      <w:numFmt w:val="lowerRoman"/>
      <w:lvlText w:val="%3."/>
      <w:lvlJc w:val="right"/>
      <w:pPr>
        <w:ind w:left="2160" w:hanging="180"/>
      </w:pPr>
    </w:lvl>
    <w:lvl w:ilvl="3" w:tplc="39689976">
      <w:start w:val="1"/>
      <w:numFmt w:val="decimal"/>
      <w:lvlText w:val="%4."/>
      <w:lvlJc w:val="left"/>
      <w:pPr>
        <w:ind w:left="2880" w:hanging="360"/>
      </w:pPr>
    </w:lvl>
    <w:lvl w:ilvl="4" w:tplc="CFC42E12">
      <w:start w:val="1"/>
      <w:numFmt w:val="lowerLetter"/>
      <w:lvlText w:val="%5."/>
      <w:lvlJc w:val="left"/>
      <w:pPr>
        <w:ind w:left="3600" w:hanging="360"/>
      </w:pPr>
    </w:lvl>
    <w:lvl w:ilvl="5" w:tplc="AD7264F0">
      <w:start w:val="1"/>
      <w:numFmt w:val="lowerRoman"/>
      <w:lvlText w:val="%6."/>
      <w:lvlJc w:val="right"/>
      <w:pPr>
        <w:ind w:left="4320" w:hanging="180"/>
      </w:pPr>
    </w:lvl>
    <w:lvl w:ilvl="6" w:tplc="C6846892">
      <w:start w:val="1"/>
      <w:numFmt w:val="decimal"/>
      <w:lvlText w:val="%7."/>
      <w:lvlJc w:val="left"/>
      <w:pPr>
        <w:ind w:left="5040" w:hanging="360"/>
      </w:pPr>
    </w:lvl>
    <w:lvl w:ilvl="7" w:tplc="2D2EB2A2">
      <w:start w:val="1"/>
      <w:numFmt w:val="lowerLetter"/>
      <w:lvlText w:val="%8."/>
      <w:lvlJc w:val="left"/>
      <w:pPr>
        <w:ind w:left="5760" w:hanging="360"/>
      </w:pPr>
    </w:lvl>
    <w:lvl w:ilvl="8" w:tplc="857ED2F2">
      <w:start w:val="1"/>
      <w:numFmt w:val="lowerRoman"/>
      <w:lvlText w:val="%9."/>
      <w:lvlJc w:val="right"/>
      <w:pPr>
        <w:ind w:left="6480" w:hanging="180"/>
      </w:pPr>
    </w:lvl>
  </w:abstractNum>
  <w:abstractNum w:abstractNumId="6" w15:restartNumberingAfterBreak="0">
    <w:nsid w:val="57843170"/>
    <w:multiLevelType w:val="hybridMultilevel"/>
    <w:tmpl w:val="DC8A3B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4D715E"/>
    <w:multiLevelType w:val="multilevel"/>
    <w:tmpl w:val="0409001D"/>
    <w:styleLink w:val="Multi-levelBulleted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color w:val="auto"/>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Symbol" w:hAnsi="Symbol" w:hint="default"/>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00F671F"/>
    <w:multiLevelType w:val="hybridMultilevel"/>
    <w:tmpl w:val="01DA89EE"/>
    <w:lvl w:ilvl="0" w:tplc="FAA8A55C">
      <w:start w:val="1"/>
      <w:numFmt w:val="lowerLetter"/>
      <w:pStyle w:val="ListParagraphNumberLevel2"/>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39804CE"/>
    <w:multiLevelType w:val="hybridMultilevel"/>
    <w:tmpl w:val="B69C2D56"/>
    <w:lvl w:ilvl="0" w:tplc="9786964C">
      <w:start w:val="1"/>
      <w:numFmt w:val="decimal"/>
      <w:pStyle w:val="ListNumber1"/>
      <w:lvlText w:val="%1."/>
      <w:lvlJc w:val="left"/>
      <w:pPr>
        <w:ind w:left="720" w:hanging="360"/>
      </w:pPr>
      <w:rPr>
        <w:rFonts w:ascii="Times New Roman" w:eastAsia="Calibri" w:hAnsi="Times New Roman" w:cs="Times New Roman" w:hint="default"/>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A47EE9"/>
    <w:multiLevelType w:val="multilevel"/>
    <w:tmpl w:val="71B4891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ind w:left="630" w:hanging="360"/>
      </w:pPr>
    </w:lvl>
    <w:lvl w:ilvl="3">
      <w:start w:val="1"/>
      <w:numFmt w:val="lowerLetter"/>
      <w:lvlText w:val="%4."/>
      <w:lvlJc w:val="left"/>
      <w:pPr>
        <w:tabs>
          <w:tab w:val="num" w:pos="1260"/>
        </w:tabs>
        <w:ind w:left="126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CD62C0D"/>
    <w:multiLevelType w:val="hybridMultilevel"/>
    <w:tmpl w:val="BC2EB0F6"/>
    <w:lvl w:ilvl="0" w:tplc="0409000F">
      <w:start w:val="1"/>
      <w:numFmt w:val="decimal"/>
      <w:lvlText w:val="%1."/>
      <w:lvlJc w:val="left"/>
      <w:pPr>
        <w:ind w:left="81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1C6527"/>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9202E4"/>
    <w:multiLevelType w:val="multilevel"/>
    <w:tmpl w:val="F66E9A94"/>
    <w:lvl w:ilvl="0">
      <w:start w:val="1"/>
      <w:numFmt w:val="bullet"/>
      <w:pStyle w:val="ListBullet"/>
      <w:lvlText w:val=""/>
      <w:lvlJc w:val="left"/>
      <w:pPr>
        <w:ind w:left="792" w:hanging="360"/>
      </w:pPr>
      <w:rPr>
        <w:rFonts w:ascii="Symbol" w:hAnsi="Symbol" w:hint="default"/>
      </w:rPr>
    </w:lvl>
    <w:lvl w:ilvl="1">
      <w:start w:val="1"/>
      <w:numFmt w:val="bullet"/>
      <w:pStyle w:val="ListBullet2"/>
      <w:lvlText w:val="o"/>
      <w:lvlJc w:val="left"/>
      <w:pPr>
        <w:ind w:left="1512" w:hanging="360"/>
      </w:pPr>
      <w:rPr>
        <w:rFonts w:ascii="Courier New" w:hAnsi="Courier New" w:hint="default"/>
      </w:rPr>
    </w:lvl>
    <w:lvl w:ilvl="2">
      <w:start w:val="1"/>
      <w:numFmt w:val="bullet"/>
      <w:pStyle w:val="ListBullet3"/>
      <w:lvlText w:val=""/>
      <w:lvlJc w:val="left"/>
      <w:pPr>
        <w:ind w:left="2232" w:hanging="360"/>
      </w:pPr>
      <w:rPr>
        <w:rFonts w:ascii="Wingdings" w:hAnsi="Wingdings" w:hint="default"/>
      </w:rPr>
    </w:lvl>
    <w:lvl w:ilvl="3">
      <w:start w:val="1"/>
      <w:numFmt w:val="bullet"/>
      <w:pStyle w:val="ListBullet4"/>
      <w:lvlText w:val=""/>
      <w:lvlJc w:val="left"/>
      <w:pPr>
        <w:ind w:left="2952" w:hanging="360"/>
      </w:pPr>
      <w:rPr>
        <w:rFonts w:ascii="Symbol" w:hAnsi="Symbol" w:hint="default"/>
      </w:rPr>
    </w:lvl>
    <w:lvl w:ilvl="4">
      <w:start w:val="1"/>
      <w:numFmt w:val="bullet"/>
      <w:pStyle w:val="ListBullet5"/>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hint="default"/>
      </w:rPr>
    </w:lvl>
    <w:lvl w:ilvl="6">
      <w:start w:val="1"/>
      <w:numFmt w:val="bullet"/>
      <w:lvlText w:val=""/>
      <w:lvlJc w:val="left"/>
      <w:pPr>
        <w:ind w:left="5112" w:hanging="360"/>
      </w:pPr>
      <w:rPr>
        <w:rFonts w:ascii="Symbol" w:hAnsi="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hint="default"/>
      </w:rPr>
    </w:lvl>
  </w:abstractNum>
  <w:abstractNum w:abstractNumId="14" w15:restartNumberingAfterBreak="0">
    <w:nsid w:val="7AE03700"/>
    <w:multiLevelType w:val="hybridMultilevel"/>
    <w:tmpl w:val="79F8B6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BD86172"/>
    <w:multiLevelType w:val="hybridMultilevel"/>
    <w:tmpl w:val="2C2CE5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E62251"/>
    <w:multiLevelType w:val="hybridMultilevel"/>
    <w:tmpl w:val="6D26A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2"/>
  </w:num>
  <w:num w:numId="5">
    <w:abstractNumId w:val="13"/>
  </w:num>
  <w:num w:numId="6">
    <w:abstractNumId w:val="11"/>
  </w:num>
  <w:num w:numId="7">
    <w:abstractNumId w:val="6"/>
  </w:num>
  <w:num w:numId="8">
    <w:abstractNumId w:val="10"/>
  </w:num>
  <w:num w:numId="9">
    <w:abstractNumId w:val="16"/>
  </w:num>
  <w:num w:numId="10">
    <w:abstractNumId w:val="9"/>
  </w:num>
  <w:num w:numId="11">
    <w:abstractNumId w:val="2"/>
    <w:lvlOverride w:ilvl="0">
      <w:startOverride w:val="1"/>
    </w:lvlOverride>
  </w:num>
  <w:num w:numId="12">
    <w:abstractNumId w:val="14"/>
  </w:num>
  <w:num w:numId="13">
    <w:abstractNumId w:val="1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8"/>
  </w:num>
  <w:num w:numId="20">
    <w:abstractNumId w:val="8"/>
    <w:lvlOverride w:ilvl="0">
      <w:startOverride w:val="1"/>
    </w:lvlOverride>
  </w:num>
  <w:num w:numId="21">
    <w:abstractNumId w:val="8"/>
    <w:lvlOverride w:ilvl="0">
      <w:startOverride w:val="1"/>
    </w:lvlOverride>
  </w:num>
  <w:num w:numId="22">
    <w:abstractNumId w:val="5"/>
  </w:num>
  <w:num w:numId="23">
    <w:abstractNumId w:val="12"/>
  </w:num>
  <w:num w:numId="24">
    <w:abstractNumId w:val="4"/>
  </w:num>
  <w:num w:numId="25">
    <w:abstractNumId w:val="15"/>
  </w:num>
  <w:num w:numId="2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335"/>
    <w:rsid w:val="000000C7"/>
    <w:rsid w:val="00000E97"/>
    <w:rsid w:val="0000412F"/>
    <w:rsid w:val="000058E7"/>
    <w:rsid w:val="00007D69"/>
    <w:rsid w:val="0001172B"/>
    <w:rsid w:val="00011C22"/>
    <w:rsid w:val="0001208C"/>
    <w:rsid w:val="00012852"/>
    <w:rsid w:val="000147C3"/>
    <w:rsid w:val="0001664F"/>
    <w:rsid w:val="000239DE"/>
    <w:rsid w:val="00024C01"/>
    <w:rsid w:val="000252F8"/>
    <w:rsid w:val="00025CA7"/>
    <w:rsid w:val="000272FF"/>
    <w:rsid w:val="00027A60"/>
    <w:rsid w:val="000349E9"/>
    <w:rsid w:val="00034CD0"/>
    <w:rsid w:val="0004292E"/>
    <w:rsid w:val="00043035"/>
    <w:rsid w:val="00043E8E"/>
    <w:rsid w:val="000530FD"/>
    <w:rsid w:val="00053CD7"/>
    <w:rsid w:val="0005458A"/>
    <w:rsid w:val="00054D24"/>
    <w:rsid w:val="00054EA4"/>
    <w:rsid w:val="00055461"/>
    <w:rsid w:val="000554CB"/>
    <w:rsid w:val="000577D8"/>
    <w:rsid w:val="00065AA7"/>
    <w:rsid w:val="00070DE1"/>
    <w:rsid w:val="00071EAE"/>
    <w:rsid w:val="000721C6"/>
    <w:rsid w:val="00074BEE"/>
    <w:rsid w:val="000758B1"/>
    <w:rsid w:val="00081084"/>
    <w:rsid w:val="00082252"/>
    <w:rsid w:val="00084027"/>
    <w:rsid w:val="00093078"/>
    <w:rsid w:val="000A3D51"/>
    <w:rsid w:val="000B052D"/>
    <w:rsid w:val="000B15E4"/>
    <w:rsid w:val="000B1B1F"/>
    <w:rsid w:val="000B34CD"/>
    <w:rsid w:val="000C2E5F"/>
    <w:rsid w:val="000C751C"/>
    <w:rsid w:val="000D7D41"/>
    <w:rsid w:val="000D7F4E"/>
    <w:rsid w:val="000E026B"/>
    <w:rsid w:val="000E0C1B"/>
    <w:rsid w:val="000E4425"/>
    <w:rsid w:val="000E6A09"/>
    <w:rsid w:val="000F031A"/>
    <w:rsid w:val="000F40C3"/>
    <w:rsid w:val="000F43AC"/>
    <w:rsid w:val="000F4F2F"/>
    <w:rsid w:val="000F7176"/>
    <w:rsid w:val="00102189"/>
    <w:rsid w:val="001069EB"/>
    <w:rsid w:val="00110A26"/>
    <w:rsid w:val="00115BD4"/>
    <w:rsid w:val="001161DE"/>
    <w:rsid w:val="00117672"/>
    <w:rsid w:val="001213DD"/>
    <w:rsid w:val="00122854"/>
    <w:rsid w:val="00126A76"/>
    <w:rsid w:val="00126AA7"/>
    <w:rsid w:val="00131AAD"/>
    <w:rsid w:val="001411EF"/>
    <w:rsid w:val="00141877"/>
    <w:rsid w:val="00142174"/>
    <w:rsid w:val="00153EAB"/>
    <w:rsid w:val="0015779E"/>
    <w:rsid w:val="00162A47"/>
    <w:rsid w:val="001663B8"/>
    <w:rsid w:val="0016679B"/>
    <w:rsid w:val="00166F6B"/>
    <w:rsid w:val="00167B86"/>
    <w:rsid w:val="00170D57"/>
    <w:rsid w:val="0017227F"/>
    <w:rsid w:val="001741D6"/>
    <w:rsid w:val="00184916"/>
    <w:rsid w:val="0019080F"/>
    <w:rsid w:val="00190EBA"/>
    <w:rsid w:val="00192FCB"/>
    <w:rsid w:val="00195A87"/>
    <w:rsid w:val="00195F0C"/>
    <w:rsid w:val="001A37F8"/>
    <w:rsid w:val="001A3B71"/>
    <w:rsid w:val="001A5041"/>
    <w:rsid w:val="001A5CEB"/>
    <w:rsid w:val="001B0B07"/>
    <w:rsid w:val="001B2312"/>
    <w:rsid w:val="001B3E20"/>
    <w:rsid w:val="001B4945"/>
    <w:rsid w:val="001B5360"/>
    <w:rsid w:val="001B73E2"/>
    <w:rsid w:val="001C3938"/>
    <w:rsid w:val="001D2A80"/>
    <w:rsid w:val="001D6DAC"/>
    <w:rsid w:val="001E3FE2"/>
    <w:rsid w:val="001E49DF"/>
    <w:rsid w:val="001E7ABE"/>
    <w:rsid w:val="001F2ECF"/>
    <w:rsid w:val="001F5B5E"/>
    <w:rsid w:val="002050CD"/>
    <w:rsid w:val="002156BE"/>
    <w:rsid w:val="002171D5"/>
    <w:rsid w:val="00222E53"/>
    <w:rsid w:val="00224B6D"/>
    <w:rsid w:val="00226B70"/>
    <w:rsid w:val="00236E6E"/>
    <w:rsid w:val="002409EB"/>
    <w:rsid w:val="002430B2"/>
    <w:rsid w:val="00243B02"/>
    <w:rsid w:val="00246335"/>
    <w:rsid w:val="00246E47"/>
    <w:rsid w:val="0025221B"/>
    <w:rsid w:val="00255C0C"/>
    <w:rsid w:val="00255E0B"/>
    <w:rsid w:val="00257561"/>
    <w:rsid w:val="002610F6"/>
    <w:rsid w:val="00262576"/>
    <w:rsid w:val="00262727"/>
    <w:rsid w:val="00262980"/>
    <w:rsid w:val="002700C6"/>
    <w:rsid w:val="00270D06"/>
    <w:rsid w:val="00271AAC"/>
    <w:rsid w:val="00276E9D"/>
    <w:rsid w:val="00291D74"/>
    <w:rsid w:val="00292236"/>
    <w:rsid w:val="0029289B"/>
    <w:rsid w:val="00296539"/>
    <w:rsid w:val="002A154C"/>
    <w:rsid w:val="002A370B"/>
    <w:rsid w:val="002A43FF"/>
    <w:rsid w:val="002A44A9"/>
    <w:rsid w:val="002A55C0"/>
    <w:rsid w:val="002A5832"/>
    <w:rsid w:val="002B2509"/>
    <w:rsid w:val="002B26E1"/>
    <w:rsid w:val="002B4014"/>
    <w:rsid w:val="002B4738"/>
    <w:rsid w:val="002B4894"/>
    <w:rsid w:val="002B5C27"/>
    <w:rsid w:val="002B78DA"/>
    <w:rsid w:val="002C0074"/>
    <w:rsid w:val="002C76EC"/>
    <w:rsid w:val="002D4A45"/>
    <w:rsid w:val="002D4B6D"/>
    <w:rsid w:val="002D5A99"/>
    <w:rsid w:val="002E21F8"/>
    <w:rsid w:val="002E3756"/>
    <w:rsid w:val="002E3B9B"/>
    <w:rsid w:val="002F07F3"/>
    <w:rsid w:val="002F3A49"/>
    <w:rsid w:val="002F461B"/>
    <w:rsid w:val="002F6155"/>
    <w:rsid w:val="0030374D"/>
    <w:rsid w:val="00303BD2"/>
    <w:rsid w:val="00304A7C"/>
    <w:rsid w:val="003052CA"/>
    <w:rsid w:val="0030541A"/>
    <w:rsid w:val="00316673"/>
    <w:rsid w:val="003172F1"/>
    <w:rsid w:val="00320BA1"/>
    <w:rsid w:val="003257DA"/>
    <w:rsid w:val="00326F9B"/>
    <w:rsid w:val="00327C45"/>
    <w:rsid w:val="003310C8"/>
    <w:rsid w:val="00335117"/>
    <w:rsid w:val="00335F93"/>
    <w:rsid w:val="00342ACC"/>
    <w:rsid w:val="00346595"/>
    <w:rsid w:val="00353716"/>
    <w:rsid w:val="00354EA6"/>
    <w:rsid w:val="00362B26"/>
    <w:rsid w:val="00362DD3"/>
    <w:rsid w:val="00380936"/>
    <w:rsid w:val="00380FC3"/>
    <w:rsid w:val="00380FEF"/>
    <w:rsid w:val="00384634"/>
    <w:rsid w:val="003862CD"/>
    <w:rsid w:val="00393302"/>
    <w:rsid w:val="003947C8"/>
    <w:rsid w:val="00396C8E"/>
    <w:rsid w:val="00397722"/>
    <w:rsid w:val="003A00BE"/>
    <w:rsid w:val="003A0231"/>
    <w:rsid w:val="003A4123"/>
    <w:rsid w:val="003B0391"/>
    <w:rsid w:val="003B06A5"/>
    <w:rsid w:val="003B244B"/>
    <w:rsid w:val="003B60E6"/>
    <w:rsid w:val="003C0AE1"/>
    <w:rsid w:val="003C4453"/>
    <w:rsid w:val="003C4F28"/>
    <w:rsid w:val="003C553B"/>
    <w:rsid w:val="003D31FE"/>
    <w:rsid w:val="003D67F0"/>
    <w:rsid w:val="003D71D0"/>
    <w:rsid w:val="003D7963"/>
    <w:rsid w:val="003E16A2"/>
    <w:rsid w:val="003E794D"/>
    <w:rsid w:val="003F0BC7"/>
    <w:rsid w:val="003F1381"/>
    <w:rsid w:val="003F2803"/>
    <w:rsid w:val="0040386D"/>
    <w:rsid w:val="00403DC0"/>
    <w:rsid w:val="0040594B"/>
    <w:rsid w:val="00412364"/>
    <w:rsid w:val="00412368"/>
    <w:rsid w:val="00412432"/>
    <w:rsid w:val="00415C16"/>
    <w:rsid w:val="004166DE"/>
    <w:rsid w:val="00420730"/>
    <w:rsid w:val="0042591C"/>
    <w:rsid w:val="00430C8C"/>
    <w:rsid w:val="00435576"/>
    <w:rsid w:val="00440A32"/>
    <w:rsid w:val="00453FBB"/>
    <w:rsid w:val="004553AA"/>
    <w:rsid w:val="00456AC9"/>
    <w:rsid w:val="00463536"/>
    <w:rsid w:val="00464A94"/>
    <w:rsid w:val="00467FB5"/>
    <w:rsid w:val="004757FD"/>
    <w:rsid w:val="00477449"/>
    <w:rsid w:val="0048160A"/>
    <w:rsid w:val="00482CAB"/>
    <w:rsid w:val="004855AF"/>
    <w:rsid w:val="00493049"/>
    <w:rsid w:val="00497ED2"/>
    <w:rsid w:val="004A0557"/>
    <w:rsid w:val="004A1C72"/>
    <w:rsid w:val="004A271B"/>
    <w:rsid w:val="004A3A0A"/>
    <w:rsid w:val="004A40C6"/>
    <w:rsid w:val="004A4AFE"/>
    <w:rsid w:val="004A59F0"/>
    <w:rsid w:val="004A6412"/>
    <w:rsid w:val="004A6FD0"/>
    <w:rsid w:val="004A749D"/>
    <w:rsid w:val="004B140E"/>
    <w:rsid w:val="004B2E8C"/>
    <w:rsid w:val="004B379E"/>
    <w:rsid w:val="004B4601"/>
    <w:rsid w:val="004B5B9F"/>
    <w:rsid w:val="004B6248"/>
    <w:rsid w:val="004C006C"/>
    <w:rsid w:val="004C0781"/>
    <w:rsid w:val="004C5333"/>
    <w:rsid w:val="004D3EBB"/>
    <w:rsid w:val="004D774D"/>
    <w:rsid w:val="004E1DB4"/>
    <w:rsid w:val="004E2F5D"/>
    <w:rsid w:val="004E312A"/>
    <w:rsid w:val="004E36A9"/>
    <w:rsid w:val="004E3E25"/>
    <w:rsid w:val="004F019D"/>
    <w:rsid w:val="004F1779"/>
    <w:rsid w:val="004F41DD"/>
    <w:rsid w:val="004F57B1"/>
    <w:rsid w:val="004F7A41"/>
    <w:rsid w:val="004F7AD3"/>
    <w:rsid w:val="00505FFF"/>
    <w:rsid w:val="0051539C"/>
    <w:rsid w:val="00517144"/>
    <w:rsid w:val="0052002E"/>
    <w:rsid w:val="00521936"/>
    <w:rsid w:val="00524BFE"/>
    <w:rsid w:val="005256B0"/>
    <w:rsid w:val="005274C0"/>
    <w:rsid w:val="00527FDA"/>
    <w:rsid w:val="0053165F"/>
    <w:rsid w:val="00532926"/>
    <w:rsid w:val="00534C80"/>
    <w:rsid w:val="00535127"/>
    <w:rsid w:val="00541F0F"/>
    <w:rsid w:val="00547FA4"/>
    <w:rsid w:val="00551072"/>
    <w:rsid w:val="00551316"/>
    <w:rsid w:val="00552710"/>
    <w:rsid w:val="005530AC"/>
    <w:rsid w:val="00553363"/>
    <w:rsid w:val="00554CAE"/>
    <w:rsid w:val="00557231"/>
    <w:rsid w:val="005574F3"/>
    <w:rsid w:val="0055765A"/>
    <w:rsid w:val="00560296"/>
    <w:rsid w:val="00562D95"/>
    <w:rsid w:val="0057079A"/>
    <w:rsid w:val="005719E5"/>
    <w:rsid w:val="00576B15"/>
    <w:rsid w:val="0057715D"/>
    <w:rsid w:val="00580C5B"/>
    <w:rsid w:val="00581B0B"/>
    <w:rsid w:val="005862D8"/>
    <w:rsid w:val="005868A8"/>
    <w:rsid w:val="00587F1E"/>
    <w:rsid w:val="00591C2C"/>
    <w:rsid w:val="00593C37"/>
    <w:rsid w:val="00594D95"/>
    <w:rsid w:val="00596C9C"/>
    <w:rsid w:val="005A2320"/>
    <w:rsid w:val="005A42F9"/>
    <w:rsid w:val="005A4FFC"/>
    <w:rsid w:val="005B01C2"/>
    <w:rsid w:val="005B4E13"/>
    <w:rsid w:val="005D0BFD"/>
    <w:rsid w:val="005D154D"/>
    <w:rsid w:val="005D22F9"/>
    <w:rsid w:val="005D23F3"/>
    <w:rsid w:val="005E332B"/>
    <w:rsid w:val="005E3424"/>
    <w:rsid w:val="005E4AF9"/>
    <w:rsid w:val="005F49A8"/>
    <w:rsid w:val="005F4B9D"/>
    <w:rsid w:val="00602C9F"/>
    <w:rsid w:val="006047F9"/>
    <w:rsid w:val="006052BA"/>
    <w:rsid w:val="0061130D"/>
    <w:rsid w:val="00616498"/>
    <w:rsid w:val="006202B7"/>
    <w:rsid w:val="006205A4"/>
    <w:rsid w:val="0062260B"/>
    <w:rsid w:val="00622F4D"/>
    <w:rsid w:val="006300A3"/>
    <w:rsid w:val="006431B2"/>
    <w:rsid w:val="00647308"/>
    <w:rsid w:val="00652F24"/>
    <w:rsid w:val="0065331A"/>
    <w:rsid w:val="00654FD5"/>
    <w:rsid w:val="00663411"/>
    <w:rsid w:val="00665817"/>
    <w:rsid w:val="006660D0"/>
    <w:rsid w:val="00666C85"/>
    <w:rsid w:val="0067684F"/>
    <w:rsid w:val="006805BE"/>
    <w:rsid w:val="00683930"/>
    <w:rsid w:val="0068514F"/>
    <w:rsid w:val="00686E02"/>
    <w:rsid w:val="00687EEB"/>
    <w:rsid w:val="006A1C5F"/>
    <w:rsid w:val="006A5C23"/>
    <w:rsid w:val="006C1990"/>
    <w:rsid w:val="006D20CD"/>
    <w:rsid w:val="006D3FA7"/>
    <w:rsid w:val="006D44A7"/>
    <w:rsid w:val="006D4F95"/>
    <w:rsid w:val="006D72E4"/>
    <w:rsid w:val="006E30D8"/>
    <w:rsid w:val="006F0134"/>
    <w:rsid w:val="006F17D8"/>
    <w:rsid w:val="006F2FBC"/>
    <w:rsid w:val="006F3F21"/>
    <w:rsid w:val="006F4C58"/>
    <w:rsid w:val="006F53DC"/>
    <w:rsid w:val="007008AA"/>
    <w:rsid w:val="00702DDB"/>
    <w:rsid w:val="0070566F"/>
    <w:rsid w:val="00707B42"/>
    <w:rsid w:val="00716611"/>
    <w:rsid w:val="00716896"/>
    <w:rsid w:val="007218B8"/>
    <w:rsid w:val="007274B3"/>
    <w:rsid w:val="007319F1"/>
    <w:rsid w:val="00731CE6"/>
    <w:rsid w:val="00737E2D"/>
    <w:rsid w:val="00742272"/>
    <w:rsid w:val="007448D5"/>
    <w:rsid w:val="007456ED"/>
    <w:rsid w:val="00745EC9"/>
    <w:rsid w:val="00753339"/>
    <w:rsid w:val="00753F3A"/>
    <w:rsid w:val="00761AAF"/>
    <w:rsid w:val="00762F96"/>
    <w:rsid w:val="00767622"/>
    <w:rsid w:val="00770E1F"/>
    <w:rsid w:val="007739E8"/>
    <w:rsid w:val="00773C76"/>
    <w:rsid w:val="007755A0"/>
    <w:rsid w:val="00775739"/>
    <w:rsid w:val="00775D65"/>
    <w:rsid w:val="007845F4"/>
    <w:rsid w:val="00785EFC"/>
    <w:rsid w:val="00790D76"/>
    <w:rsid w:val="007912BC"/>
    <w:rsid w:val="00794D9D"/>
    <w:rsid w:val="007A193D"/>
    <w:rsid w:val="007A4381"/>
    <w:rsid w:val="007B14F4"/>
    <w:rsid w:val="007B19FF"/>
    <w:rsid w:val="007B49E2"/>
    <w:rsid w:val="007B4CC4"/>
    <w:rsid w:val="007B62E1"/>
    <w:rsid w:val="007B7B5D"/>
    <w:rsid w:val="007C1220"/>
    <w:rsid w:val="007C130B"/>
    <w:rsid w:val="007C1991"/>
    <w:rsid w:val="007C1AFD"/>
    <w:rsid w:val="007C255F"/>
    <w:rsid w:val="007C3184"/>
    <w:rsid w:val="007C561B"/>
    <w:rsid w:val="007D1938"/>
    <w:rsid w:val="007D556C"/>
    <w:rsid w:val="007D58F5"/>
    <w:rsid w:val="007E05B5"/>
    <w:rsid w:val="007E2CDF"/>
    <w:rsid w:val="007E4167"/>
    <w:rsid w:val="007E4295"/>
    <w:rsid w:val="007E76C5"/>
    <w:rsid w:val="007F29F3"/>
    <w:rsid w:val="007F55A3"/>
    <w:rsid w:val="008023D7"/>
    <w:rsid w:val="00807F4D"/>
    <w:rsid w:val="00810453"/>
    <w:rsid w:val="00810AE2"/>
    <w:rsid w:val="00812A1F"/>
    <w:rsid w:val="00812B27"/>
    <w:rsid w:val="0081336A"/>
    <w:rsid w:val="008137C8"/>
    <w:rsid w:val="008138F5"/>
    <w:rsid w:val="00813ACB"/>
    <w:rsid w:val="008142A1"/>
    <w:rsid w:val="00822D34"/>
    <w:rsid w:val="0082379D"/>
    <w:rsid w:val="00825D74"/>
    <w:rsid w:val="008309E7"/>
    <w:rsid w:val="008360B7"/>
    <w:rsid w:val="008365DF"/>
    <w:rsid w:val="00840BF2"/>
    <w:rsid w:val="0084648E"/>
    <w:rsid w:val="0085016C"/>
    <w:rsid w:val="0085030E"/>
    <w:rsid w:val="00850DFA"/>
    <w:rsid w:val="0085141A"/>
    <w:rsid w:val="00860F22"/>
    <w:rsid w:val="00862169"/>
    <w:rsid w:val="00862A53"/>
    <w:rsid w:val="0087716F"/>
    <w:rsid w:val="008814C9"/>
    <w:rsid w:val="00885D4D"/>
    <w:rsid w:val="00885D64"/>
    <w:rsid w:val="0089024F"/>
    <w:rsid w:val="008934FB"/>
    <w:rsid w:val="00894C43"/>
    <w:rsid w:val="008A5DA0"/>
    <w:rsid w:val="008A5F9F"/>
    <w:rsid w:val="008A77C9"/>
    <w:rsid w:val="008B0319"/>
    <w:rsid w:val="008B1C7D"/>
    <w:rsid w:val="008B36A8"/>
    <w:rsid w:val="008C4971"/>
    <w:rsid w:val="008D2557"/>
    <w:rsid w:val="008D6048"/>
    <w:rsid w:val="008E0063"/>
    <w:rsid w:val="008E1D0F"/>
    <w:rsid w:val="008E5585"/>
    <w:rsid w:val="008E63AA"/>
    <w:rsid w:val="008F2EB4"/>
    <w:rsid w:val="008F5809"/>
    <w:rsid w:val="008F653D"/>
    <w:rsid w:val="00904953"/>
    <w:rsid w:val="009057B9"/>
    <w:rsid w:val="009068A2"/>
    <w:rsid w:val="00910EB3"/>
    <w:rsid w:val="009123F0"/>
    <w:rsid w:val="0091538A"/>
    <w:rsid w:val="00923C3E"/>
    <w:rsid w:val="009240CA"/>
    <w:rsid w:val="00930DEA"/>
    <w:rsid w:val="00931DC4"/>
    <w:rsid w:val="00937356"/>
    <w:rsid w:val="00942EEE"/>
    <w:rsid w:val="00943B92"/>
    <w:rsid w:val="00944F60"/>
    <w:rsid w:val="00944FE7"/>
    <w:rsid w:val="009462DB"/>
    <w:rsid w:val="00950978"/>
    <w:rsid w:val="009642DA"/>
    <w:rsid w:val="00964ABA"/>
    <w:rsid w:val="0096716C"/>
    <w:rsid w:val="0097000D"/>
    <w:rsid w:val="009710F0"/>
    <w:rsid w:val="0097195B"/>
    <w:rsid w:val="0097271C"/>
    <w:rsid w:val="009749DD"/>
    <w:rsid w:val="009750F1"/>
    <w:rsid w:val="00976D01"/>
    <w:rsid w:val="009806B3"/>
    <w:rsid w:val="00980CD6"/>
    <w:rsid w:val="00981CC5"/>
    <w:rsid w:val="00984D07"/>
    <w:rsid w:val="00986146"/>
    <w:rsid w:val="00992E56"/>
    <w:rsid w:val="009A0A25"/>
    <w:rsid w:val="009A32B4"/>
    <w:rsid w:val="009A3CA6"/>
    <w:rsid w:val="009A4636"/>
    <w:rsid w:val="009A694E"/>
    <w:rsid w:val="009B03DD"/>
    <w:rsid w:val="009B28E9"/>
    <w:rsid w:val="009B4FA9"/>
    <w:rsid w:val="009B6B38"/>
    <w:rsid w:val="009C62A4"/>
    <w:rsid w:val="009D03E5"/>
    <w:rsid w:val="009D400B"/>
    <w:rsid w:val="009D4799"/>
    <w:rsid w:val="009D6F30"/>
    <w:rsid w:val="009D79D2"/>
    <w:rsid w:val="009E0FFD"/>
    <w:rsid w:val="009E14C1"/>
    <w:rsid w:val="009E20E0"/>
    <w:rsid w:val="009F3237"/>
    <w:rsid w:val="009F36F8"/>
    <w:rsid w:val="009F3FF0"/>
    <w:rsid w:val="009F40E9"/>
    <w:rsid w:val="009F4B60"/>
    <w:rsid w:val="00A02090"/>
    <w:rsid w:val="00A07053"/>
    <w:rsid w:val="00A1070E"/>
    <w:rsid w:val="00A10E54"/>
    <w:rsid w:val="00A13C0D"/>
    <w:rsid w:val="00A21331"/>
    <w:rsid w:val="00A21E1B"/>
    <w:rsid w:val="00A240CC"/>
    <w:rsid w:val="00A253D3"/>
    <w:rsid w:val="00A2725E"/>
    <w:rsid w:val="00A30CEE"/>
    <w:rsid w:val="00A32F9F"/>
    <w:rsid w:val="00A33BE8"/>
    <w:rsid w:val="00A3400B"/>
    <w:rsid w:val="00A354EA"/>
    <w:rsid w:val="00A45B4E"/>
    <w:rsid w:val="00A47C4E"/>
    <w:rsid w:val="00A5026D"/>
    <w:rsid w:val="00A50EDE"/>
    <w:rsid w:val="00A52B00"/>
    <w:rsid w:val="00A52E5B"/>
    <w:rsid w:val="00A53384"/>
    <w:rsid w:val="00A570C5"/>
    <w:rsid w:val="00A60D94"/>
    <w:rsid w:val="00A628A9"/>
    <w:rsid w:val="00A73EB5"/>
    <w:rsid w:val="00A77C28"/>
    <w:rsid w:val="00A8066B"/>
    <w:rsid w:val="00A84F2F"/>
    <w:rsid w:val="00A93B8A"/>
    <w:rsid w:val="00A97D11"/>
    <w:rsid w:val="00AA32C9"/>
    <w:rsid w:val="00AA3C4D"/>
    <w:rsid w:val="00AA4CA4"/>
    <w:rsid w:val="00AA6AE6"/>
    <w:rsid w:val="00AB17C5"/>
    <w:rsid w:val="00AB1BF4"/>
    <w:rsid w:val="00AB2878"/>
    <w:rsid w:val="00AB4616"/>
    <w:rsid w:val="00AB7714"/>
    <w:rsid w:val="00AC00F9"/>
    <w:rsid w:val="00AC0889"/>
    <w:rsid w:val="00AC1B85"/>
    <w:rsid w:val="00AC3B99"/>
    <w:rsid w:val="00AC6300"/>
    <w:rsid w:val="00AC6466"/>
    <w:rsid w:val="00AD1B8C"/>
    <w:rsid w:val="00AD4CAC"/>
    <w:rsid w:val="00AD7219"/>
    <w:rsid w:val="00AE1827"/>
    <w:rsid w:val="00AE26AC"/>
    <w:rsid w:val="00AE3E16"/>
    <w:rsid w:val="00AE5BBB"/>
    <w:rsid w:val="00AE6158"/>
    <w:rsid w:val="00AF272A"/>
    <w:rsid w:val="00AF58A9"/>
    <w:rsid w:val="00B020EB"/>
    <w:rsid w:val="00B075D6"/>
    <w:rsid w:val="00B12906"/>
    <w:rsid w:val="00B1463C"/>
    <w:rsid w:val="00B15D65"/>
    <w:rsid w:val="00B17226"/>
    <w:rsid w:val="00B17797"/>
    <w:rsid w:val="00B2249B"/>
    <w:rsid w:val="00B250EE"/>
    <w:rsid w:val="00B33AB2"/>
    <w:rsid w:val="00B37DC8"/>
    <w:rsid w:val="00B45CDA"/>
    <w:rsid w:val="00B46AFA"/>
    <w:rsid w:val="00B476B7"/>
    <w:rsid w:val="00B536EC"/>
    <w:rsid w:val="00B62C08"/>
    <w:rsid w:val="00B6402A"/>
    <w:rsid w:val="00B703CC"/>
    <w:rsid w:val="00B703E7"/>
    <w:rsid w:val="00B75048"/>
    <w:rsid w:val="00B76572"/>
    <w:rsid w:val="00B81504"/>
    <w:rsid w:val="00B827E8"/>
    <w:rsid w:val="00B87F0A"/>
    <w:rsid w:val="00B90C6D"/>
    <w:rsid w:val="00B93AED"/>
    <w:rsid w:val="00B943E6"/>
    <w:rsid w:val="00B94434"/>
    <w:rsid w:val="00B94CA5"/>
    <w:rsid w:val="00B950EA"/>
    <w:rsid w:val="00BA1989"/>
    <w:rsid w:val="00BA1A26"/>
    <w:rsid w:val="00BA1AB7"/>
    <w:rsid w:val="00BA2E5D"/>
    <w:rsid w:val="00BA348C"/>
    <w:rsid w:val="00BA43C4"/>
    <w:rsid w:val="00BC3418"/>
    <w:rsid w:val="00BC3EDD"/>
    <w:rsid w:val="00BC4F98"/>
    <w:rsid w:val="00BC7145"/>
    <w:rsid w:val="00BD1CBC"/>
    <w:rsid w:val="00BD1EBE"/>
    <w:rsid w:val="00BD4479"/>
    <w:rsid w:val="00BE2ED4"/>
    <w:rsid w:val="00BE3A54"/>
    <w:rsid w:val="00BE7AA1"/>
    <w:rsid w:val="00BF1C8C"/>
    <w:rsid w:val="00BF2F71"/>
    <w:rsid w:val="00BF3144"/>
    <w:rsid w:val="00BF31A8"/>
    <w:rsid w:val="00BF4221"/>
    <w:rsid w:val="00BF7DD6"/>
    <w:rsid w:val="00C0315F"/>
    <w:rsid w:val="00C04522"/>
    <w:rsid w:val="00C04B19"/>
    <w:rsid w:val="00C059A4"/>
    <w:rsid w:val="00C1040D"/>
    <w:rsid w:val="00C159F4"/>
    <w:rsid w:val="00C171E5"/>
    <w:rsid w:val="00C20D09"/>
    <w:rsid w:val="00C234E0"/>
    <w:rsid w:val="00C23F77"/>
    <w:rsid w:val="00C24FF9"/>
    <w:rsid w:val="00C2567A"/>
    <w:rsid w:val="00C264A1"/>
    <w:rsid w:val="00C2669E"/>
    <w:rsid w:val="00C30FC6"/>
    <w:rsid w:val="00C32AEA"/>
    <w:rsid w:val="00C4037D"/>
    <w:rsid w:val="00C44607"/>
    <w:rsid w:val="00C458D1"/>
    <w:rsid w:val="00C45A39"/>
    <w:rsid w:val="00C50B62"/>
    <w:rsid w:val="00C52627"/>
    <w:rsid w:val="00C53136"/>
    <w:rsid w:val="00C62B2A"/>
    <w:rsid w:val="00C63262"/>
    <w:rsid w:val="00C713D3"/>
    <w:rsid w:val="00C718C2"/>
    <w:rsid w:val="00C72D3F"/>
    <w:rsid w:val="00C833CC"/>
    <w:rsid w:val="00C866AE"/>
    <w:rsid w:val="00C93834"/>
    <w:rsid w:val="00CA19D4"/>
    <w:rsid w:val="00CA72A1"/>
    <w:rsid w:val="00CC26EA"/>
    <w:rsid w:val="00CC646A"/>
    <w:rsid w:val="00CC70DB"/>
    <w:rsid w:val="00CC7480"/>
    <w:rsid w:val="00CD5F18"/>
    <w:rsid w:val="00CE141F"/>
    <w:rsid w:val="00CE2548"/>
    <w:rsid w:val="00CE76EF"/>
    <w:rsid w:val="00CE7804"/>
    <w:rsid w:val="00CF0316"/>
    <w:rsid w:val="00CF4356"/>
    <w:rsid w:val="00D01C33"/>
    <w:rsid w:val="00D01C9F"/>
    <w:rsid w:val="00D0376F"/>
    <w:rsid w:val="00D04118"/>
    <w:rsid w:val="00D152BA"/>
    <w:rsid w:val="00D174B1"/>
    <w:rsid w:val="00D17CC3"/>
    <w:rsid w:val="00D27CC6"/>
    <w:rsid w:val="00D31D7D"/>
    <w:rsid w:val="00D326EF"/>
    <w:rsid w:val="00D353C4"/>
    <w:rsid w:val="00D428B3"/>
    <w:rsid w:val="00D436B8"/>
    <w:rsid w:val="00D44098"/>
    <w:rsid w:val="00D440D1"/>
    <w:rsid w:val="00D52C50"/>
    <w:rsid w:val="00D54EB2"/>
    <w:rsid w:val="00D553B3"/>
    <w:rsid w:val="00D57E49"/>
    <w:rsid w:val="00D6333D"/>
    <w:rsid w:val="00D65256"/>
    <w:rsid w:val="00D67B72"/>
    <w:rsid w:val="00D70C2F"/>
    <w:rsid w:val="00D841FA"/>
    <w:rsid w:val="00D92DAC"/>
    <w:rsid w:val="00D93959"/>
    <w:rsid w:val="00D941B5"/>
    <w:rsid w:val="00D94C42"/>
    <w:rsid w:val="00DA0C9D"/>
    <w:rsid w:val="00DA2AA0"/>
    <w:rsid w:val="00DA4972"/>
    <w:rsid w:val="00DB013D"/>
    <w:rsid w:val="00DB0528"/>
    <w:rsid w:val="00DB1F43"/>
    <w:rsid w:val="00DB66F9"/>
    <w:rsid w:val="00DC3876"/>
    <w:rsid w:val="00DD0C43"/>
    <w:rsid w:val="00DD40DC"/>
    <w:rsid w:val="00DE3802"/>
    <w:rsid w:val="00DE7CA7"/>
    <w:rsid w:val="00DF28F9"/>
    <w:rsid w:val="00DF66EB"/>
    <w:rsid w:val="00E0201E"/>
    <w:rsid w:val="00E0559D"/>
    <w:rsid w:val="00E07A65"/>
    <w:rsid w:val="00E100BB"/>
    <w:rsid w:val="00E10743"/>
    <w:rsid w:val="00E1132D"/>
    <w:rsid w:val="00E13005"/>
    <w:rsid w:val="00E1588B"/>
    <w:rsid w:val="00E171FC"/>
    <w:rsid w:val="00E17B9D"/>
    <w:rsid w:val="00E20C1D"/>
    <w:rsid w:val="00E2481D"/>
    <w:rsid w:val="00E263C1"/>
    <w:rsid w:val="00E278EF"/>
    <w:rsid w:val="00E30531"/>
    <w:rsid w:val="00E34566"/>
    <w:rsid w:val="00E35714"/>
    <w:rsid w:val="00E357A0"/>
    <w:rsid w:val="00E37454"/>
    <w:rsid w:val="00E426E0"/>
    <w:rsid w:val="00E47F9F"/>
    <w:rsid w:val="00E510B0"/>
    <w:rsid w:val="00E513D2"/>
    <w:rsid w:val="00E51773"/>
    <w:rsid w:val="00E57F11"/>
    <w:rsid w:val="00E60C54"/>
    <w:rsid w:val="00E642EC"/>
    <w:rsid w:val="00E670ED"/>
    <w:rsid w:val="00E70E11"/>
    <w:rsid w:val="00E71EB0"/>
    <w:rsid w:val="00E742DE"/>
    <w:rsid w:val="00E77C1F"/>
    <w:rsid w:val="00E93168"/>
    <w:rsid w:val="00E9467F"/>
    <w:rsid w:val="00E94F74"/>
    <w:rsid w:val="00E96C89"/>
    <w:rsid w:val="00EA0A89"/>
    <w:rsid w:val="00EA34E6"/>
    <w:rsid w:val="00EA389E"/>
    <w:rsid w:val="00EA4351"/>
    <w:rsid w:val="00EA7332"/>
    <w:rsid w:val="00EA7926"/>
    <w:rsid w:val="00EA7972"/>
    <w:rsid w:val="00EB3364"/>
    <w:rsid w:val="00EB59B9"/>
    <w:rsid w:val="00EB733B"/>
    <w:rsid w:val="00EB7D63"/>
    <w:rsid w:val="00EC21C4"/>
    <w:rsid w:val="00EC59E1"/>
    <w:rsid w:val="00EC67E0"/>
    <w:rsid w:val="00EC697E"/>
    <w:rsid w:val="00EC6FB1"/>
    <w:rsid w:val="00EC75ED"/>
    <w:rsid w:val="00EC7DC4"/>
    <w:rsid w:val="00ED0BDE"/>
    <w:rsid w:val="00ED41B9"/>
    <w:rsid w:val="00ED5A61"/>
    <w:rsid w:val="00EE0936"/>
    <w:rsid w:val="00EE53BA"/>
    <w:rsid w:val="00EE695F"/>
    <w:rsid w:val="00EF13AB"/>
    <w:rsid w:val="00EF3972"/>
    <w:rsid w:val="00EF4BC3"/>
    <w:rsid w:val="00EF5DB4"/>
    <w:rsid w:val="00EF65F0"/>
    <w:rsid w:val="00EF70D8"/>
    <w:rsid w:val="00F00DB1"/>
    <w:rsid w:val="00F017FD"/>
    <w:rsid w:val="00F1093C"/>
    <w:rsid w:val="00F12BD5"/>
    <w:rsid w:val="00F12F8A"/>
    <w:rsid w:val="00F14EC2"/>
    <w:rsid w:val="00F1511E"/>
    <w:rsid w:val="00F152E7"/>
    <w:rsid w:val="00F22108"/>
    <w:rsid w:val="00F359DA"/>
    <w:rsid w:val="00F41895"/>
    <w:rsid w:val="00F43D37"/>
    <w:rsid w:val="00F45B67"/>
    <w:rsid w:val="00F61F8B"/>
    <w:rsid w:val="00F623D1"/>
    <w:rsid w:val="00F64E84"/>
    <w:rsid w:val="00F67224"/>
    <w:rsid w:val="00F67764"/>
    <w:rsid w:val="00F705DC"/>
    <w:rsid w:val="00F706C2"/>
    <w:rsid w:val="00F70B3D"/>
    <w:rsid w:val="00F7528C"/>
    <w:rsid w:val="00F8139A"/>
    <w:rsid w:val="00F84AC3"/>
    <w:rsid w:val="00F85F35"/>
    <w:rsid w:val="00F921FD"/>
    <w:rsid w:val="00F93875"/>
    <w:rsid w:val="00F9520F"/>
    <w:rsid w:val="00FA037E"/>
    <w:rsid w:val="00FA0ABB"/>
    <w:rsid w:val="00FA3972"/>
    <w:rsid w:val="00FA5D0B"/>
    <w:rsid w:val="00FB1D43"/>
    <w:rsid w:val="00FB3843"/>
    <w:rsid w:val="00FB3989"/>
    <w:rsid w:val="00FB3B9D"/>
    <w:rsid w:val="00FC0843"/>
    <w:rsid w:val="00FC1241"/>
    <w:rsid w:val="00FC436D"/>
    <w:rsid w:val="00FD0949"/>
    <w:rsid w:val="00FD2093"/>
    <w:rsid w:val="00FD3DA3"/>
    <w:rsid w:val="00FD3ED0"/>
    <w:rsid w:val="00FD6B8A"/>
    <w:rsid w:val="00FE0F6D"/>
    <w:rsid w:val="00FE2CD2"/>
    <w:rsid w:val="00FE360D"/>
    <w:rsid w:val="00FE550A"/>
    <w:rsid w:val="00FE6115"/>
    <w:rsid w:val="00FE6772"/>
    <w:rsid w:val="00FE6AB6"/>
    <w:rsid w:val="00FF6BDE"/>
    <w:rsid w:val="00FF6DD2"/>
    <w:rsid w:val="3B904430"/>
    <w:rsid w:val="3BF0F0DA"/>
    <w:rsid w:val="3D18F2F9"/>
    <w:rsid w:val="431B1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B2DB3"/>
  <w15:docId w15:val="{A1FDC21F-F177-4E4C-B9D3-46C578775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HAnsi"/>
        <w:color w:val="000000" w:themeColor="text1"/>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6"/>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7"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qFormat="1"/>
    <w:lsdException w:name="Intense Quote" w:uiPriority="2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7" w:qFormat="1"/>
    <w:lsdException w:name="Intense Emphasis" w:uiPriority="7"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2260B"/>
    <w:pPr>
      <w:spacing w:after="120" w:line="240" w:lineRule="auto"/>
    </w:pPr>
  </w:style>
  <w:style w:type="paragraph" w:styleId="Heading1">
    <w:name w:val="heading 1"/>
    <w:next w:val="BodyText"/>
    <w:link w:val="Heading1Char"/>
    <w:uiPriority w:val="5"/>
    <w:qFormat/>
    <w:rsid w:val="009B4FA9"/>
    <w:pPr>
      <w:outlineLvl w:val="0"/>
    </w:pPr>
    <w:rPr>
      <w:rFonts w:ascii="Helvetica" w:hAnsi="Helvetica" w:cs="Times New Roman"/>
      <w:b/>
      <w:sz w:val="28"/>
      <w:szCs w:val="28"/>
      <w:lang w:bidi="en-US"/>
    </w:rPr>
  </w:style>
  <w:style w:type="paragraph" w:styleId="Heading2">
    <w:name w:val="heading 2"/>
    <w:next w:val="BodyText"/>
    <w:link w:val="Heading2Char"/>
    <w:uiPriority w:val="5"/>
    <w:qFormat/>
    <w:rsid w:val="009B4FA9"/>
    <w:pPr>
      <w:keepNext/>
      <w:spacing w:before="240" w:after="120" w:line="360" w:lineRule="exact"/>
      <w:outlineLvl w:val="1"/>
    </w:pPr>
    <w:rPr>
      <w:rFonts w:ascii="Helvetica" w:eastAsiaTheme="minorEastAsia" w:hAnsi="Helvetica"/>
      <w:sz w:val="24"/>
      <w:szCs w:val="32"/>
    </w:rPr>
  </w:style>
  <w:style w:type="paragraph" w:styleId="Heading3">
    <w:name w:val="heading 3"/>
    <w:next w:val="BodyText"/>
    <w:link w:val="Heading3Char"/>
    <w:uiPriority w:val="5"/>
    <w:qFormat/>
    <w:rsid w:val="009B4FA9"/>
    <w:pPr>
      <w:keepNext/>
      <w:spacing w:before="120" w:after="0" w:line="360" w:lineRule="exact"/>
      <w:outlineLvl w:val="2"/>
    </w:pPr>
    <w:rPr>
      <w:rFonts w:ascii="Helvetica" w:eastAsiaTheme="minorEastAsia" w:hAnsi="Helvetica" w:cs="Times New Roman"/>
      <w:b/>
      <w:caps/>
      <w:sz w:val="28"/>
      <w:szCs w:val="36"/>
    </w:rPr>
  </w:style>
  <w:style w:type="paragraph" w:styleId="Heading4">
    <w:name w:val="heading 4"/>
    <w:next w:val="BodyText"/>
    <w:link w:val="Heading4Char"/>
    <w:uiPriority w:val="5"/>
    <w:unhideWhenUsed/>
    <w:qFormat/>
    <w:rsid w:val="009B4FA9"/>
    <w:pPr>
      <w:keepNext/>
      <w:spacing w:before="120" w:after="0"/>
      <w:outlineLvl w:val="3"/>
    </w:pPr>
    <w:rPr>
      <w:rFonts w:ascii="Helvetica" w:eastAsiaTheme="minorEastAsia" w:hAnsi="Helvetica"/>
      <w:caps/>
      <w:color w:val="277AAC"/>
      <w:sz w:val="26"/>
      <w:szCs w:val="32"/>
    </w:rPr>
  </w:style>
  <w:style w:type="paragraph" w:styleId="Heading5">
    <w:name w:val="heading 5"/>
    <w:next w:val="BodyText"/>
    <w:link w:val="Heading5Char"/>
    <w:uiPriority w:val="5"/>
    <w:unhideWhenUsed/>
    <w:qFormat/>
    <w:rsid w:val="009B4FA9"/>
    <w:pPr>
      <w:keepNext/>
      <w:spacing w:before="120" w:after="0"/>
      <w:outlineLvl w:val="4"/>
    </w:pPr>
    <w:rPr>
      <w:rFonts w:ascii="Helvetica" w:eastAsiaTheme="majorEastAsia" w:hAnsi="Helvetica" w:cstheme="majorBidi"/>
      <w:iCs/>
      <w:color w:val="808080" w:themeColor="background1" w:themeShade="80"/>
      <w:sz w:val="24"/>
    </w:rPr>
  </w:style>
  <w:style w:type="paragraph" w:styleId="Heading6">
    <w:name w:val="heading 6"/>
    <w:next w:val="BodyText"/>
    <w:link w:val="Heading6Char"/>
    <w:uiPriority w:val="9"/>
    <w:unhideWhenUsed/>
    <w:rsid w:val="009B4FA9"/>
    <w:pPr>
      <w:keepNext/>
      <w:keepLines/>
      <w:spacing w:before="40" w:after="0" w:line="240" w:lineRule="auto"/>
      <w:outlineLvl w:val="5"/>
    </w:pPr>
    <w:rPr>
      <w:rFonts w:ascii="HELVETICA OBLIQUE" w:eastAsiaTheme="majorEastAsia" w:hAnsi="HELVETICA OBLIQUE" w:cstheme="majorBidi"/>
      <w:i/>
      <w:color w:val="277AAC"/>
      <w:sz w:val="24"/>
    </w:rPr>
  </w:style>
  <w:style w:type="paragraph" w:styleId="Heading7">
    <w:name w:val="heading 7"/>
    <w:next w:val="BodyText"/>
    <w:link w:val="Heading7Char"/>
    <w:uiPriority w:val="9"/>
    <w:unhideWhenUsed/>
    <w:rsid w:val="009B4FA9"/>
    <w:pPr>
      <w:keepNext/>
      <w:keepLines/>
      <w:spacing w:before="40" w:after="0"/>
      <w:outlineLvl w:val="6"/>
    </w:pPr>
    <w:rPr>
      <w:rFonts w:ascii="HELVETICA LIGHT OBLIQUE" w:eastAsiaTheme="majorEastAsia" w:hAnsi="HELVETICA LIGHT OBLIQUE" w:cstheme="majorBidi"/>
      <w:i/>
      <w:iCs/>
      <w:sz w:val="24"/>
    </w:rPr>
  </w:style>
  <w:style w:type="paragraph" w:styleId="Heading8">
    <w:name w:val="heading 8"/>
    <w:next w:val="BodyText"/>
    <w:link w:val="Heading8Char"/>
    <w:uiPriority w:val="9"/>
    <w:unhideWhenUsed/>
    <w:rsid w:val="009B4FA9"/>
    <w:pPr>
      <w:keepNext/>
      <w:keepLines/>
      <w:spacing w:before="40" w:after="0"/>
      <w:outlineLvl w:val="7"/>
    </w:pPr>
    <w:rPr>
      <w:rFonts w:ascii="HELVETICA LIGHT OBLIQUE" w:eastAsiaTheme="majorEastAsia" w:hAnsi="HELVETICA LIGHT OBLIQUE" w:cstheme="majorBidi"/>
      <w:i/>
      <w:color w:val="277AAC"/>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9B4FA9"/>
    <w:rPr>
      <w:rFonts w:ascii="Helvetica" w:hAnsi="Helvetica" w:cs="Times New Roman"/>
      <w:b/>
      <w:color w:val="000000" w:themeColor="text1"/>
      <w:sz w:val="28"/>
      <w:szCs w:val="28"/>
      <w:lang w:bidi="en-US"/>
    </w:rPr>
  </w:style>
  <w:style w:type="numbering" w:customStyle="1" w:styleId="Multi-levelBulletedList">
    <w:name w:val="Multi-level Bulleted List"/>
    <w:uiPriority w:val="99"/>
    <w:rsid w:val="00071EAE"/>
    <w:pPr>
      <w:numPr>
        <w:numId w:val="3"/>
      </w:numPr>
    </w:pPr>
  </w:style>
  <w:style w:type="paragraph" w:styleId="Footer">
    <w:name w:val="footer"/>
    <w:link w:val="FooterChar"/>
    <w:uiPriority w:val="99"/>
    <w:unhideWhenUsed/>
    <w:qFormat/>
    <w:rsid w:val="009B4FA9"/>
    <w:pPr>
      <w:jc w:val="right"/>
    </w:pPr>
    <w:rPr>
      <w:rFonts w:ascii="Helvetica" w:hAnsi="Helvetica" w:cs="Calibri"/>
      <w:b/>
      <w:bCs/>
      <w:color w:val="001F3B"/>
    </w:rPr>
  </w:style>
  <w:style w:type="table" w:customStyle="1" w:styleId="Chart1">
    <w:name w:val="Chart1"/>
    <w:basedOn w:val="TableNormal"/>
    <w:uiPriority w:val="99"/>
    <w:rsid w:val="002E3756"/>
    <w:pPr>
      <w:spacing w:after="0" w:line="240" w:lineRule="auto"/>
      <w:contextualSpacing/>
    </w:pPr>
    <w:tblPr>
      <w:tblStyleRowBandSize w:val="1"/>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auto"/>
      <w:vAlign w:val="center"/>
    </w:tcPr>
    <w:tblStylePr w:type="firstRow">
      <w:pPr>
        <w:jc w:val="left"/>
      </w:pPr>
      <w:rPr>
        <w:rFonts w:ascii="Calibri" w:hAnsi="Calibri"/>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1F3B"/>
      </w:tcPr>
    </w:tblStylePr>
    <w:tblStylePr w:type="band1Horz">
      <w:tblPr/>
      <w:tcPr>
        <w:shd w:val="clear" w:color="auto" w:fill="D9D9D9" w:themeFill="background1" w:themeFillShade="D9"/>
      </w:tcPr>
    </w:tblStylePr>
  </w:style>
  <w:style w:type="paragraph" w:styleId="ListParagraph">
    <w:name w:val="List Paragraph"/>
    <w:basedOn w:val="BodyText"/>
    <w:link w:val="ListParagraphChar"/>
    <w:uiPriority w:val="34"/>
    <w:unhideWhenUsed/>
    <w:qFormat/>
    <w:rsid w:val="0057715D"/>
    <w:pPr>
      <w:tabs>
        <w:tab w:val="left" w:pos="144"/>
        <w:tab w:val="left" w:pos="288"/>
        <w:tab w:val="left" w:pos="432"/>
      </w:tabs>
      <w:spacing w:before="60" w:after="60" w:line="280" w:lineRule="exact"/>
    </w:pPr>
    <w:rPr>
      <w:rFonts w:eastAsiaTheme="minorEastAsia"/>
    </w:rPr>
  </w:style>
  <w:style w:type="paragraph" w:styleId="NoSpacing">
    <w:name w:val="No Spacing"/>
    <w:basedOn w:val="Normal"/>
    <w:link w:val="NoSpacingChar"/>
    <w:uiPriority w:val="13"/>
    <w:qFormat/>
    <w:rsid w:val="006F17D8"/>
    <w:pPr>
      <w:spacing w:after="0"/>
    </w:pPr>
    <w:rPr>
      <w:rFonts w:eastAsiaTheme="minorEastAsia" w:cstheme="majorHAnsi"/>
      <w:szCs w:val="24"/>
    </w:rPr>
  </w:style>
  <w:style w:type="character" w:customStyle="1" w:styleId="NoSpacingChar">
    <w:name w:val="No Spacing Char"/>
    <w:basedOn w:val="DefaultParagraphFont"/>
    <w:link w:val="NoSpacing"/>
    <w:uiPriority w:val="13"/>
    <w:rsid w:val="006F17D8"/>
    <w:rPr>
      <w:rFonts w:ascii="Calibri Light" w:eastAsiaTheme="minorEastAsia" w:hAnsi="Calibri Light" w:cstheme="majorHAnsi"/>
      <w:color w:val="000000" w:themeColor="text1"/>
      <w:szCs w:val="24"/>
    </w:rPr>
  </w:style>
  <w:style w:type="character" w:customStyle="1" w:styleId="Heading4Char">
    <w:name w:val="Heading 4 Char"/>
    <w:basedOn w:val="DefaultParagraphFont"/>
    <w:link w:val="Heading4"/>
    <w:uiPriority w:val="5"/>
    <w:rsid w:val="009B4FA9"/>
    <w:rPr>
      <w:rFonts w:ascii="Helvetica" w:eastAsiaTheme="minorEastAsia" w:hAnsi="Helvetica" w:cstheme="minorHAnsi"/>
      <w:caps/>
      <w:color w:val="277AAC"/>
      <w:sz w:val="26"/>
      <w:szCs w:val="32"/>
    </w:rPr>
  </w:style>
  <w:style w:type="numbering" w:customStyle="1" w:styleId="StyleBulletedLatinCourierNewLeft075Hanging025">
    <w:name w:val="Style Bulleted (Latin) Courier New Left:  0.75&quot; Hanging:  0.25&quot;"/>
    <w:basedOn w:val="NoList"/>
    <w:rsid w:val="00477449"/>
    <w:pPr>
      <w:numPr>
        <w:numId w:val="1"/>
      </w:numPr>
    </w:pPr>
  </w:style>
  <w:style w:type="character" w:customStyle="1" w:styleId="Heading8Char">
    <w:name w:val="Heading 8 Char"/>
    <w:basedOn w:val="DefaultParagraphFont"/>
    <w:link w:val="Heading8"/>
    <w:uiPriority w:val="9"/>
    <w:rsid w:val="009B4FA9"/>
    <w:rPr>
      <w:rFonts w:ascii="HELVETICA LIGHT OBLIQUE" w:eastAsiaTheme="majorEastAsia" w:hAnsi="HELVETICA LIGHT OBLIQUE" w:cstheme="majorBidi"/>
      <w:i/>
      <w:color w:val="277AAC"/>
      <w:sz w:val="24"/>
      <w:szCs w:val="21"/>
    </w:rPr>
  </w:style>
  <w:style w:type="character" w:customStyle="1" w:styleId="Heading2Char">
    <w:name w:val="Heading 2 Char"/>
    <w:basedOn w:val="DefaultParagraphFont"/>
    <w:link w:val="Heading2"/>
    <w:uiPriority w:val="5"/>
    <w:rsid w:val="009B4FA9"/>
    <w:rPr>
      <w:rFonts w:ascii="Helvetica" w:eastAsiaTheme="minorEastAsia" w:hAnsi="Helvetica" w:cstheme="minorHAnsi"/>
      <w:color w:val="000000" w:themeColor="text1"/>
      <w:sz w:val="24"/>
      <w:szCs w:val="32"/>
    </w:rPr>
  </w:style>
  <w:style w:type="paragraph" w:styleId="FootnoteText">
    <w:name w:val="footnote text"/>
    <w:link w:val="FootnoteTextChar"/>
    <w:autoRedefine/>
    <w:uiPriority w:val="99"/>
    <w:unhideWhenUsed/>
    <w:qFormat/>
    <w:rsid w:val="009B4FA9"/>
    <w:pPr>
      <w:spacing w:before="60" w:after="0"/>
    </w:pPr>
    <w:rPr>
      <w:rFonts w:ascii="Helvetica Light" w:eastAsia="Cambria" w:hAnsi="Helvetica Light" w:cs="Calibri"/>
      <w:color w:val="808080" w:themeColor="background1" w:themeShade="80"/>
      <w:sz w:val="16"/>
      <w:szCs w:val="16"/>
    </w:rPr>
  </w:style>
  <w:style w:type="character" w:customStyle="1" w:styleId="FootnoteTextChar">
    <w:name w:val="Footnote Text Char"/>
    <w:basedOn w:val="DefaultParagraphFont"/>
    <w:link w:val="FootnoteText"/>
    <w:uiPriority w:val="99"/>
    <w:rsid w:val="009B4FA9"/>
    <w:rPr>
      <w:rFonts w:ascii="Helvetica Light" w:eastAsia="Cambria" w:hAnsi="Helvetica Light" w:cs="Calibri"/>
      <w:color w:val="808080" w:themeColor="background1" w:themeShade="80"/>
      <w:sz w:val="16"/>
      <w:szCs w:val="16"/>
    </w:rPr>
  </w:style>
  <w:style w:type="character" w:customStyle="1" w:styleId="Heading5Char">
    <w:name w:val="Heading 5 Char"/>
    <w:basedOn w:val="DefaultParagraphFont"/>
    <w:link w:val="Heading5"/>
    <w:uiPriority w:val="5"/>
    <w:rsid w:val="009B4FA9"/>
    <w:rPr>
      <w:rFonts w:ascii="Helvetica" w:eastAsiaTheme="majorEastAsia" w:hAnsi="Helvetica" w:cstheme="majorBidi"/>
      <w:iCs/>
      <w:color w:val="808080" w:themeColor="background1" w:themeShade="80"/>
      <w:sz w:val="24"/>
    </w:rPr>
  </w:style>
  <w:style w:type="character" w:customStyle="1" w:styleId="Heading3Char">
    <w:name w:val="Heading 3 Char"/>
    <w:basedOn w:val="DefaultParagraphFont"/>
    <w:link w:val="Heading3"/>
    <w:uiPriority w:val="5"/>
    <w:rsid w:val="009B4FA9"/>
    <w:rPr>
      <w:rFonts w:ascii="Helvetica" w:eastAsiaTheme="minorEastAsia" w:hAnsi="Helvetica" w:cs="Times New Roman"/>
      <w:b/>
      <w:caps/>
      <w:color w:val="000000" w:themeColor="text1"/>
      <w:sz w:val="28"/>
      <w:szCs w:val="36"/>
    </w:rPr>
  </w:style>
  <w:style w:type="character" w:styleId="BookTitle">
    <w:name w:val="Book Title"/>
    <w:basedOn w:val="DefaultParagraphFont"/>
    <w:uiPriority w:val="33"/>
    <w:unhideWhenUsed/>
    <w:rsid w:val="009B4FA9"/>
    <w:rPr>
      <w:rFonts w:ascii="HELVETICA OBLIQUE" w:hAnsi="HELVETICA OBLIQUE"/>
      <w:b w:val="0"/>
      <w:bCs/>
      <w:i/>
      <w:iCs/>
      <w:spacing w:val="5"/>
    </w:rPr>
  </w:style>
  <w:style w:type="table" w:customStyle="1" w:styleId="GridTable41">
    <w:name w:val="Grid Table 41"/>
    <w:basedOn w:val="TableNormal"/>
    <w:uiPriority w:val="49"/>
    <w:rsid w:val="001B3E20"/>
    <w:pPr>
      <w:spacing w:after="0" w:line="240" w:lineRule="auto"/>
    </w:pPr>
    <w:tblPr>
      <w:tblStyleRowBandSize w:val="1"/>
      <w:tblStyleColBandSize w:val="1"/>
      <w:tblBorders>
        <w:insideH w:val="single" w:sz="4" w:space="0" w:color="666666" w:themeColor="text1" w:themeTint="99"/>
      </w:tblBorders>
    </w:tblPr>
    <w:tcPr>
      <w:shd w:val="clear" w:color="auto" w:fill="auto"/>
    </w:tcPr>
    <w:tblStylePr w:type="firstRow">
      <w:rPr>
        <w:b/>
        <w:bCs/>
        <w:color w:val="FFFFFF" w:themeColor="background1"/>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6Char">
    <w:name w:val="Heading 6 Char"/>
    <w:basedOn w:val="DefaultParagraphFont"/>
    <w:link w:val="Heading6"/>
    <w:uiPriority w:val="9"/>
    <w:rsid w:val="009B4FA9"/>
    <w:rPr>
      <w:rFonts w:ascii="HELVETICA OBLIQUE" w:eastAsiaTheme="majorEastAsia" w:hAnsi="HELVETICA OBLIQUE" w:cstheme="majorBidi"/>
      <w:i/>
      <w:color w:val="277AAC"/>
      <w:sz w:val="24"/>
    </w:rPr>
  </w:style>
  <w:style w:type="paragraph" w:styleId="Quote">
    <w:name w:val="Quote"/>
    <w:next w:val="BodyText"/>
    <w:link w:val="QuoteChar"/>
    <w:uiPriority w:val="7"/>
    <w:qFormat/>
    <w:rsid w:val="009B4FA9"/>
    <w:pPr>
      <w:spacing w:before="120"/>
      <w:ind w:left="432" w:right="432"/>
      <w:jc w:val="center"/>
    </w:pPr>
    <w:rPr>
      <w:rFonts w:ascii="HELVETICA OBLIQUE" w:hAnsi="HELVETICA OBLIQUE"/>
      <w:i/>
      <w:iCs/>
      <w:color w:val="277AAC"/>
    </w:rPr>
  </w:style>
  <w:style w:type="character" w:customStyle="1" w:styleId="QuoteChar">
    <w:name w:val="Quote Char"/>
    <w:basedOn w:val="DefaultParagraphFont"/>
    <w:link w:val="Quote"/>
    <w:uiPriority w:val="7"/>
    <w:rsid w:val="009B4FA9"/>
    <w:rPr>
      <w:rFonts w:ascii="HELVETICA OBLIQUE" w:hAnsi="HELVETICA OBLIQUE"/>
      <w:i/>
      <w:iCs/>
      <w:color w:val="277AAC"/>
    </w:rPr>
  </w:style>
  <w:style w:type="paragraph" w:styleId="TOC2">
    <w:name w:val="toc 2"/>
    <w:autoRedefine/>
    <w:uiPriority w:val="39"/>
    <w:unhideWhenUsed/>
    <w:rsid w:val="009B4FA9"/>
    <w:pPr>
      <w:tabs>
        <w:tab w:val="right" w:leader="dot" w:pos="9360"/>
      </w:tabs>
      <w:spacing w:after="0"/>
      <w:ind w:left="216"/>
    </w:pPr>
    <w:rPr>
      <w:rFonts w:ascii="Helvetica" w:eastAsiaTheme="minorEastAsia" w:hAnsi="Helvetica" w:cs="Times New Roman"/>
      <w:noProof/>
      <w:sz w:val="24"/>
      <w:szCs w:val="24"/>
    </w:rPr>
  </w:style>
  <w:style w:type="paragraph" w:styleId="TOC1">
    <w:name w:val="toc 1"/>
    <w:autoRedefine/>
    <w:uiPriority w:val="39"/>
    <w:unhideWhenUsed/>
    <w:rsid w:val="009B4FA9"/>
    <w:pPr>
      <w:tabs>
        <w:tab w:val="right" w:leader="dot" w:pos="9350"/>
      </w:tabs>
      <w:spacing w:after="0"/>
    </w:pPr>
    <w:rPr>
      <w:rFonts w:ascii="Helvetica" w:eastAsiaTheme="minorEastAsia" w:hAnsi="Helvetica"/>
      <w:noProof/>
      <w:sz w:val="24"/>
      <w:szCs w:val="24"/>
    </w:rPr>
  </w:style>
  <w:style w:type="paragraph" w:styleId="TOC3">
    <w:name w:val="toc 3"/>
    <w:autoRedefine/>
    <w:uiPriority w:val="39"/>
    <w:unhideWhenUsed/>
    <w:rsid w:val="009B4FA9"/>
    <w:pPr>
      <w:tabs>
        <w:tab w:val="right" w:leader="dot" w:pos="9350"/>
      </w:tabs>
      <w:spacing w:after="0"/>
      <w:ind w:left="446"/>
    </w:pPr>
    <w:rPr>
      <w:rFonts w:ascii="HELVETICA OBLIQUE" w:eastAsiaTheme="minorEastAsia" w:hAnsi="HELVETICA OBLIQUE" w:cs="Times New Roman"/>
      <w:i/>
      <w:noProof/>
    </w:rPr>
  </w:style>
  <w:style w:type="character" w:styleId="Hyperlink">
    <w:name w:val="Hyperlink"/>
    <w:basedOn w:val="DefaultParagraphFont"/>
    <w:uiPriority w:val="99"/>
    <w:unhideWhenUsed/>
    <w:rsid w:val="009B4FA9"/>
    <w:rPr>
      <w:rFonts w:ascii="Helvetica" w:hAnsi="Helvetica"/>
      <w:b w:val="0"/>
      <w:i w:val="0"/>
      <w:color w:val="0563C1" w:themeColor="hyperlink"/>
      <w:u w:val="single"/>
    </w:rPr>
  </w:style>
  <w:style w:type="character" w:styleId="FootnoteReference">
    <w:name w:val="footnote reference"/>
    <w:basedOn w:val="DefaultParagraphFont"/>
    <w:uiPriority w:val="99"/>
    <w:unhideWhenUsed/>
    <w:rsid w:val="009B4FA9"/>
    <w:rPr>
      <w:rFonts w:ascii="Helvetica" w:hAnsi="Helvetica"/>
      <w:b w:val="0"/>
      <w:i w:val="0"/>
      <w:vertAlign w:val="superscript"/>
    </w:rPr>
  </w:style>
  <w:style w:type="character" w:customStyle="1" w:styleId="ListParagraphChar">
    <w:name w:val="List Paragraph Char"/>
    <w:link w:val="ListParagraph"/>
    <w:uiPriority w:val="99"/>
    <w:locked/>
    <w:rsid w:val="0057715D"/>
    <w:rPr>
      <w:rFonts w:ascii="Calibri Light" w:eastAsiaTheme="minorEastAsia" w:hAnsi="Calibri Light" w:cstheme="majorHAnsi"/>
      <w:color w:val="000000" w:themeColor="text1"/>
      <w:szCs w:val="24"/>
    </w:rPr>
  </w:style>
  <w:style w:type="paragraph" w:styleId="Header">
    <w:name w:val="header"/>
    <w:link w:val="HeaderChar"/>
    <w:uiPriority w:val="99"/>
    <w:unhideWhenUsed/>
    <w:rsid w:val="009B4FA9"/>
    <w:pPr>
      <w:spacing w:after="0"/>
    </w:pPr>
    <w:rPr>
      <w:rFonts w:ascii="Helvetica" w:hAnsi="Helvetica"/>
      <w:caps/>
      <w:color w:val="022B46"/>
    </w:rPr>
  </w:style>
  <w:style w:type="character" w:customStyle="1" w:styleId="HeaderChar">
    <w:name w:val="Header Char"/>
    <w:basedOn w:val="DefaultParagraphFont"/>
    <w:link w:val="Header"/>
    <w:uiPriority w:val="99"/>
    <w:rsid w:val="009B4FA9"/>
    <w:rPr>
      <w:rFonts w:ascii="Helvetica" w:hAnsi="Helvetica"/>
      <w:caps/>
      <w:color w:val="022B46"/>
    </w:rPr>
  </w:style>
  <w:style w:type="character" w:styleId="Strong">
    <w:name w:val="Strong"/>
    <w:basedOn w:val="DefaultParagraphFont"/>
    <w:uiPriority w:val="7"/>
    <w:qFormat/>
    <w:rsid w:val="000F43AC"/>
    <w:rPr>
      <w:b/>
      <w:bCs/>
    </w:rPr>
  </w:style>
  <w:style w:type="numbering" w:customStyle="1" w:styleId="Style1">
    <w:name w:val="Style1"/>
    <w:basedOn w:val="NoList"/>
    <w:uiPriority w:val="99"/>
    <w:rsid w:val="002D4A45"/>
    <w:pPr>
      <w:numPr>
        <w:numId w:val="2"/>
      </w:numPr>
    </w:pPr>
  </w:style>
  <w:style w:type="table" w:customStyle="1" w:styleId="TableGridLight1">
    <w:name w:val="Table Grid Light1"/>
    <w:basedOn w:val="TableNormal"/>
    <w:uiPriority w:val="40"/>
    <w:rsid w:val="00CF435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lassification">
    <w:name w:val="Classification"/>
    <w:uiPriority w:val="2"/>
    <w:qFormat/>
    <w:rsid w:val="009B4FA9"/>
    <w:pPr>
      <w:spacing w:after="0" w:line="240" w:lineRule="exact"/>
      <w:jc w:val="center"/>
    </w:pPr>
    <w:rPr>
      <w:rFonts w:ascii="Helvetica" w:hAnsi="Helvetica" w:cs="Calibri"/>
      <w:caps/>
      <w:color w:val="7F7F7F" w:themeColor="text1" w:themeTint="80"/>
    </w:rPr>
  </w:style>
  <w:style w:type="paragraph" w:styleId="BalloonText">
    <w:name w:val="Balloon Text"/>
    <w:basedOn w:val="Normal"/>
    <w:link w:val="BalloonTextChar"/>
    <w:uiPriority w:val="99"/>
    <w:semiHidden/>
    <w:unhideWhenUsed/>
    <w:rsid w:val="007D55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6C"/>
    <w:rPr>
      <w:rFonts w:ascii="Segoe UI" w:hAnsi="Segoe UI" w:cs="Segoe UI"/>
      <w:color w:val="000000" w:themeColor="text1"/>
      <w:sz w:val="18"/>
      <w:szCs w:val="18"/>
    </w:rPr>
  </w:style>
  <w:style w:type="paragraph" w:styleId="TOCHeading">
    <w:name w:val="TOC Heading"/>
    <w:next w:val="BodyText"/>
    <w:uiPriority w:val="39"/>
    <w:unhideWhenUsed/>
    <w:qFormat/>
    <w:rsid w:val="004166DE"/>
    <w:rPr>
      <w:rFonts w:ascii="Helvetica" w:eastAsiaTheme="minorEastAsia" w:hAnsi="Helvetica" w:cs="Times New Roman"/>
      <w:b/>
      <w:caps/>
      <w:sz w:val="28"/>
      <w:szCs w:val="28"/>
    </w:rPr>
  </w:style>
  <w:style w:type="character" w:styleId="Emphasis">
    <w:name w:val="Emphasis"/>
    <w:basedOn w:val="DefaultParagraphFont"/>
    <w:uiPriority w:val="7"/>
    <w:qFormat/>
    <w:rsid w:val="009B4FA9"/>
    <w:rPr>
      <w:rFonts w:ascii="HELVETICA OBLIQUE" w:hAnsi="HELVETICA OBLIQUE"/>
      <w:b w:val="0"/>
      <w:i/>
      <w:iCs/>
    </w:rPr>
  </w:style>
  <w:style w:type="character" w:styleId="IntenseEmphasis">
    <w:name w:val="Intense Emphasis"/>
    <w:basedOn w:val="DefaultParagraphFont"/>
    <w:uiPriority w:val="7"/>
    <w:qFormat/>
    <w:rsid w:val="009B4FA9"/>
    <w:rPr>
      <w:rFonts w:ascii="HELVETICA OBLIQUE" w:hAnsi="HELVETICA OBLIQUE"/>
      <w:b w:val="0"/>
      <w:i/>
      <w:iCs/>
      <w:color w:val="000000" w:themeColor="text1"/>
    </w:rPr>
  </w:style>
  <w:style w:type="character" w:customStyle="1" w:styleId="Heading7Char">
    <w:name w:val="Heading 7 Char"/>
    <w:basedOn w:val="DefaultParagraphFont"/>
    <w:link w:val="Heading7"/>
    <w:uiPriority w:val="9"/>
    <w:rsid w:val="009B4FA9"/>
    <w:rPr>
      <w:rFonts w:ascii="HELVETICA LIGHT OBLIQUE" w:eastAsiaTheme="majorEastAsia" w:hAnsi="HELVETICA LIGHT OBLIQUE" w:cstheme="majorBidi"/>
      <w:i/>
      <w:iCs/>
      <w:color w:val="000000" w:themeColor="text1"/>
      <w:sz w:val="24"/>
    </w:rPr>
  </w:style>
  <w:style w:type="paragraph" w:styleId="Title">
    <w:name w:val="Title"/>
    <w:basedOn w:val="TOCHeading"/>
    <w:next w:val="BodyText"/>
    <w:link w:val="TitleChar"/>
    <w:uiPriority w:val="3"/>
    <w:qFormat/>
    <w:rsid w:val="0062260B"/>
    <w:pPr>
      <w:spacing w:after="0" w:line="240" w:lineRule="auto"/>
      <w:contextualSpacing/>
    </w:pPr>
    <w:rPr>
      <w:rFonts w:eastAsiaTheme="minorHAnsi"/>
      <w:b w:val="0"/>
      <w:bCs/>
      <w:caps w:val="0"/>
      <w:sz w:val="40"/>
      <w:szCs w:val="40"/>
    </w:rPr>
  </w:style>
  <w:style w:type="character" w:customStyle="1" w:styleId="TitleChar">
    <w:name w:val="Title Char"/>
    <w:basedOn w:val="DefaultParagraphFont"/>
    <w:link w:val="Title"/>
    <w:uiPriority w:val="3"/>
    <w:rsid w:val="0062260B"/>
    <w:rPr>
      <w:rFonts w:ascii="Helvetica" w:hAnsi="Helvetica" w:cs="Times New Roman"/>
      <w:bCs/>
      <w:sz w:val="40"/>
      <w:szCs w:val="40"/>
    </w:rPr>
  </w:style>
  <w:style w:type="paragraph" w:styleId="Subtitle">
    <w:name w:val="Subtitle"/>
    <w:next w:val="Normal"/>
    <w:link w:val="SubtitleChar"/>
    <w:uiPriority w:val="4"/>
    <w:qFormat/>
    <w:rsid w:val="009B4FA9"/>
    <w:pPr>
      <w:jc w:val="right"/>
    </w:pPr>
    <w:rPr>
      <w:rFonts w:ascii="Helvetica Light" w:eastAsiaTheme="minorEastAsia" w:hAnsi="Helvetica Light" w:cs="Calibri"/>
      <w:caps/>
      <w:color w:val="001F3B"/>
      <w:sz w:val="24"/>
      <w:szCs w:val="24"/>
    </w:rPr>
  </w:style>
  <w:style w:type="character" w:customStyle="1" w:styleId="SubtitleChar">
    <w:name w:val="Subtitle Char"/>
    <w:basedOn w:val="DefaultParagraphFont"/>
    <w:link w:val="Subtitle"/>
    <w:uiPriority w:val="4"/>
    <w:rsid w:val="009B4FA9"/>
    <w:rPr>
      <w:rFonts w:ascii="Helvetica Light" w:eastAsiaTheme="minorEastAsia" w:hAnsi="Helvetica Light" w:cs="Calibri"/>
      <w:caps/>
      <w:color w:val="001F3B"/>
      <w:sz w:val="24"/>
      <w:szCs w:val="24"/>
    </w:rPr>
  </w:style>
  <w:style w:type="paragraph" w:customStyle="1" w:styleId="ListParagraph-Numbers">
    <w:name w:val="List Paragraph - Numbers"/>
    <w:basedOn w:val="ListParagraph"/>
    <w:uiPriority w:val="6"/>
    <w:qFormat/>
    <w:rsid w:val="00862A53"/>
    <w:pPr>
      <w:numPr>
        <w:numId w:val="4"/>
      </w:numPr>
    </w:pPr>
  </w:style>
  <w:style w:type="paragraph" w:styleId="EndnoteText">
    <w:name w:val="endnote text"/>
    <w:basedOn w:val="Normal"/>
    <w:link w:val="EndnoteTextChar"/>
    <w:uiPriority w:val="99"/>
    <w:semiHidden/>
    <w:unhideWhenUsed/>
    <w:rsid w:val="000F40C3"/>
    <w:pPr>
      <w:spacing w:after="0"/>
    </w:pPr>
  </w:style>
  <w:style w:type="character" w:customStyle="1" w:styleId="EndnoteTextChar">
    <w:name w:val="Endnote Text Char"/>
    <w:basedOn w:val="DefaultParagraphFont"/>
    <w:link w:val="EndnoteText"/>
    <w:uiPriority w:val="99"/>
    <w:semiHidden/>
    <w:rsid w:val="000F40C3"/>
    <w:rPr>
      <w:rFonts w:ascii="Calibri Light" w:hAnsi="Calibri Light"/>
      <w:color w:val="000000" w:themeColor="text1"/>
      <w:sz w:val="20"/>
      <w:szCs w:val="20"/>
    </w:rPr>
  </w:style>
  <w:style w:type="character" w:styleId="EndnoteReference">
    <w:name w:val="endnote reference"/>
    <w:basedOn w:val="DefaultParagraphFont"/>
    <w:uiPriority w:val="99"/>
    <w:semiHidden/>
    <w:unhideWhenUsed/>
    <w:rsid w:val="000F40C3"/>
    <w:rPr>
      <w:vertAlign w:val="superscript"/>
    </w:rPr>
  </w:style>
  <w:style w:type="paragraph" w:styleId="Caption">
    <w:name w:val="caption"/>
    <w:next w:val="BodyText"/>
    <w:uiPriority w:val="35"/>
    <w:unhideWhenUsed/>
    <w:qFormat/>
    <w:rsid w:val="009B4FA9"/>
    <w:pPr>
      <w:spacing w:after="200"/>
    </w:pPr>
    <w:rPr>
      <w:rFonts w:ascii="Helvetica Light" w:hAnsi="Helvetica Light"/>
      <w:iCs/>
      <w:color w:val="808080" w:themeColor="background1" w:themeShade="80"/>
      <w:sz w:val="18"/>
      <w:szCs w:val="18"/>
    </w:rPr>
  </w:style>
  <w:style w:type="character" w:customStyle="1" w:styleId="FooterChar">
    <w:name w:val="Footer Char"/>
    <w:basedOn w:val="DefaultParagraphFont"/>
    <w:link w:val="Footer"/>
    <w:uiPriority w:val="99"/>
    <w:rsid w:val="009B4FA9"/>
    <w:rPr>
      <w:rFonts w:ascii="Helvetica" w:hAnsi="Helvetica" w:cs="Calibri"/>
      <w:b/>
      <w:bCs/>
      <w:color w:val="001F3B"/>
    </w:rPr>
  </w:style>
  <w:style w:type="character" w:styleId="SubtleEmphasis">
    <w:name w:val="Subtle Emphasis"/>
    <w:basedOn w:val="DefaultParagraphFont"/>
    <w:uiPriority w:val="7"/>
    <w:qFormat/>
    <w:rsid w:val="009B4FA9"/>
    <w:rPr>
      <w:rFonts w:ascii="HELVETICA OBLIQUE" w:hAnsi="HELVETICA OBLIQUE"/>
      <w:b w:val="0"/>
      <w:i/>
      <w:iCs/>
      <w:color w:val="404040" w:themeColor="text1" w:themeTint="BF"/>
    </w:rPr>
  </w:style>
  <w:style w:type="table" w:styleId="TableGrid">
    <w:name w:val="Table Grid"/>
    <w:basedOn w:val="TableNormal"/>
    <w:uiPriority w:val="39"/>
    <w:rsid w:val="00E94F74"/>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BodyText">
    <w:name w:val="Body Text"/>
    <w:basedOn w:val="Normal"/>
    <w:link w:val="BodyTextChar"/>
    <w:qFormat/>
    <w:rsid w:val="00976D01"/>
    <w:rPr>
      <w:rFonts w:asciiTheme="majorHAnsi" w:hAnsiTheme="majorHAnsi" w:cstheme="majorHAnsi"/>
      <w:sz w:val="22"/>
      <w:szCs w:val="22"/>
      <w:lang w:bidi="en-US"/>
    </w:rPr>
  </w:style>
  <w:style w:type="character" w:customStyle="1" w:styleId="BodyTextChar">
    <w:name w:val="Body Text Char"/>
    <w:basedOn w:val="DefaultParagraphFont"/>
    <w:link w:val="BodyText"/>
    <w:rsid w:val="00976D01"/>
    <w:rPr>
      <w:rFonts w:asciiTheme="majorHAnsi" w:hAnsiTheme="majorHAnsi" w:cstheme="majorHAnsi"/>
      <w:sz w:val="22"/>
      <w:szCs w:val="22"/>
      <w:lang w:bidi="en-US"/>
    </w:rPr>
  </w:style>
  <w:style w:type="paragraph" w:styleId="IntenseQuote">
    <w:name w:val="Intense Quote"/>
    <w:next w:val="BodyText"/>
    <w:link w:val="IntenseQuoteChar"/>
    <w:uiPriority w:val="23"/>
    <w:rsid w:val="009B4FA9"/>
    <w:pPr>
      <w:pBdr>
        <w:top w:val="single" w:sz="4" w:space="10" w:color="277AAC" w:themeColor="accent1"/>
        <w:bottom w:val="single" w:sz="4" w:space="10" w:color="277AAC" w:themeColor="accent1"/>
      </w:pBdr>
      <w:spacing w:before="360" w:after="360"/>
      <w:ind w:left="864" w:right="864"/>
      <w:jc w:val="center"/>
    </w:pPr>
    <w:rPr>
      <w:rFonts w:ascii="HELVETICA OBLIQUE" w:hAnsi="HELVETICA OBLIQUE"/>
      <w:i/>
      <w:iCs/>
      <w:color w:val="277AAC" w:themeColor="accent1"/>
    </w:rPr>
  </w:style>
  <w:style w:type="character" w:customStyle="1" w:styleId="IntenseQuoteChar">
    <w:name w:val="Intense Quote Char"/>
    <w:basedOn w:val="DefaultParagraphFont"/>
    <w:link w:val="IntenseQuote"/>
    <w:uiPriority w:val="23"/>
    <w:rsid w:val="009B4FA9"/>
    <w:rPr>
      <w:rFonts w:ascii="HELVETICA OBLIQUE" w:hAnsi="HELVETICA OBLIQUE"/>
      <w:i/>
      <w:iCs/>
      <w:color w:val="277AAC" w:themeColor="accent1"/>
    </w:rPr>
  </w:style>
  <w:style w:type="paragraph" w:styleId="ListBullet">
    <w:name w:val="List Bullet"/>
    <w:basedOn w:val="ListParagraph"/>
    <w:uiPriority w:val="6"/>
    <w:rsid w:val="00F1511E"/>
    <w:pPr>
      <w:numPr>
        <w:numId w:val="5"/>
      </w:numPr>
      <w:contextualSpacing/>
    </w:pPr>
  </w:style>
  <w:style w:type="paragraph" w:styleId="ListBullet2">
    <w:name w:val="List Bullet 2"/>
    <w:basedOn w:val="ListBullet"/>
    <w:uiPriority w:val="6"/>
    <w:rsid w:val="00F1511E"/>
    <w:pPr>
      <w:numPr>
        <w:ilvl w:val="1"/>
      </w:numPr>
      <w:spacing w:line="240" w:lineRule="auto"/>
    </w:pPr>
  </w:style>
  <w:style w:type="paragraph" w:styleId="ListBullet3">
    <w:name w:val="List Bullet 3"/>
    <w:basedOn w:val="Normal"/>
    <w:uiPriority w:val="99"/>
    <w:unhideWhenUsed/>
    <w:rsid w:val="00F1511E"/>
    <w:pPr>
      <w:numPr>
        <w:ilvl w:val="2"/>
        <w:numId w:val="5"/>
      </w:numPr>
      <w:contextualSpacing/>
    </w:pPr>
  </w:style>
  <w:style w:type="paragraph" w:styleId="ListBullet4">
    <w:name w:val="List Bullet 4"/>
    <w:basedOn w:val="Normal"/>
    <w:uiPriority w:val="99"/>
    <w:semiHidden/>
    <w:unhideWhenUsed/>
    <w:rsid w:val="00F1511E"/>
    <w:pPr>
      <w:numPr>
        <w:ilvl w:val="3"/>
        <w:numId w:val="5"/>
      </w:numPr>
      <w:contextualSpacing/>
    </w:pPr>
  </w:style>
  <w:style w:type="paragraph" w:styleId="ListBullet5">
    <w:name w:val="List Bullet 5"/>
    <w:basedOn w:val="Normal"/>
    <w:uiPriority w:val="99"/>
    <w:semiHidden/>
    <w:unhideWhenUsed/>
    <w:rsid w:val="00F1511E"/>
    <w:pPr>
      <w:numPr>
        <w:ilvl w:val="4"/>
        <w:numId w:val="5"/>
      </w:numPr>
      <w:contextualSpacing/>
    </w:pPr>
  </w:style>
  <w:style w:type="character" w:customStyle="1" w:styleId="UnresolvedMention1">
    <w:name w:val="Unresolved Mention1"/>
    <w:basedOn w:val="DefaultParagraphFont"/>
    <w:uiPriority w:val="99"/>
    <w:semiHidden/>
    <w:unhideWhenUsed/>
    <w:rsid w:val="00E20C1D"/>
    <w:rPr>
      <w:color w:val="605E5C"/>
      <w:shd w:val="clear" w:color="auto" w:fill="E1DFDD"/>
    </w:rPr>
  </w:style>
  <w:style w:type="character" w:styleId="CommentReference">
    <w:name w:val="annotation reference"/>
    <w:basedOn w:val="DefaultParagraphFont"/>
    <w:uiPriority w:val="99"/>
    <w:semiHidden/>
    <w:unhideWhenUsed/>
    <w:rsid w:val="00393302"/>
    <w:rPr>
      <w:sz w:val="16"/>
      <w:szCs w:val="16"/>
    </w:rPr>
  </w:style>
  <w:style w:type="paragraph" w:styleId="CommentText">
    <w:name w:val="annotation text"/>
    <w:basedOn w:val="Normal"/>
    <w:link w:val="CommentTextChar"/>
    <w:uiPriority w:val="99"/>
    <w:unhideWhenUsed/>
    <w:rsid w:val="00393302"/>
  </w:style>
  <w:style w:type="character" w:customStyle="1" w:styleId="CommentTextChar">
    <w:name w:val="Comment Text Char"/>
    <w:basedOn w:val="DefaultParagraphFont"/>
    <w:link w:val="CommentText"/>
    <w:uiPriority w:val="99"/>
    <w:rsid w:val="00393302"/>
    <w:rPr>
      <w:rFonts w:ascii="Calibri Light" w:hAnsi="Calibri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93302"/>
    <w:rPr>
      <w:b/>
      <w:bCs/>
    </w:rPr>
  </w:style>
  <w:style w:type="character" w:customStyle="1" w:styleId="CommentSubjectChar">
    <w:name w:val="Comment Subject Char"/>
    <w:basedOn w:val="CommentTextChar"/>
    <w:link w:val="CommentSubject"/>
    <w:uiPriority w:val="99"/>
    <w:semiHidden/>
    <w:rsid w:val="00393302"/>
    <w:rPr>
      <w:rFonts w:ascii="Calibri Light" w:hAnsi="Calibri Light"/>
      <w:b/>
      <w:bCs/>
      <w:color w:val="000000" w:themeColor="text1"/>
      <w:sz w:val="20"/>
      <w:szCs w:val="20"/>
    </w:rPr>
  </w:style>
  <w:style w:type="paragraph" w:styleId="TOC5">
    <w:name w:val="toc 5"/>
    <w:basedOn w:val="Normal"/>
    <w:next w:val="Normal"/>
    <w:autoRedefine/>
    <w:uiPriority w:val="39"/>
    <w:unhideWhenUsed/>
    <w:rsid w:val="009B4FA9"/>
    <w:pPr>
      <w:tabs>
        <w:tab w:val="right" w:leader="dot" w:pos="9350"/>
      </w:tabs>
      <w:spacing w:after="100"/>
      <w:ind w:left="880"/>
    </w:pPr>
    <w:rPr>
      <w:rFonts w:ascii="Helvetica" w:hAnsi="Helvetica" w:cstheme="majorHAnsi"/>
      <w:bCs/>
      <w:noProof/>
    </w:rPr>
  </w:style>
  <w:style w:type="paragraph" w:styleId="Revision">
    <w:name w:val="Revision"/>
    <w:hidden/>
    <w:uiPriority w:val="99"/>
    <w:semiHidden/>
    <w:rsid w:val="006F3F21"/>
    <w:pPr>
      <w:spacing w:after="0" w:line="240" w:lineRule="auto"/>
    </w:pPr>
  </w:style>
  <w:style w:type="paragraph" w:customStyle="1" w:styleId="ListNumber1">
    <w:name w:val="List Number1"/>
    <w:basedOn w:val="BodyText"/>
    <w:autoRedefine/>
    <w:rsid w:val="0053165F"/>
    <w:pPr>
      <w:numPr>
        <w:numId w:val="10"/>
      </w:numPr>
    </w:pPr>
  </w:style>
  <w:style w:type="paragraph" w:customStyle="1" w:styleId="ListParagraphNumberLevel2">
    <w:name w:val="List Paragraph Number Level 2"/>
    <w:basedOn w:val="BodyText"/>
    <w:autoRedefine/>
    <w:qFormat/>
    <w:rsid w:val="00054EA4"/>
    <w:pPr>
      <w:numPr>
        <w:numId w:val="19"/>
      </w:numPr>
    </w:pPr>
  </w:style>
  <w:style w:type="character" w:styleId="FollowedHyperlink">
    <w:name w:val="FollowedHyperlink"/>
    <w:basedOn w:val="DefaultParagraphFont"/>
    <w:uiPriority w:val="99"/>
    <w:semiHidden/>
    <w:unhideWhenUsed/>
    <w:rsid w:val="00A45B4E"/>
    <w:rPr>
      <w:color w:val="954F72" w:themeColor="followedHyperlink"/>
      <w:u w:val="single"/>
    </w:rPr>
  </w:style>
  <w:style w:type="character" w:customStyle="1" w:styleId="UnresolvedMention2">
    <w:name w:val="Unresolved Mention2"/>
    <w:basedOn w:val="DefaultParagraphFont"/>
    <w:uiPriority w:val="99"/>
    <w:semiHidden/>
    <w:unhideWhenUsed/>
    <w:rsid w:val="002A44A9"/>
    <w:rPr>
      <w:color w:val="605E5C"/>
      <w:shd w:val="clear" w:color="auto" w:fill="E1DFDD"/>
    </w:rPr>
  </w:style>
  <w:style w:type="character" w:customStyle="1" w:styleId="JAPretextChar">
    <w:name w:val="JA Pretext Char"/>
    <w:basedOn w:val="DefaultParagraphFont"/>
    <w:link w:val="JAPretext"/>
    <w:rsid w:val="003947C8"/>
    <w:rPr>
      <w:rFonts w:asciiTheme="majorHAnsi" w:eastAsiaTheme="minorEastAsia" w:hAnsiTheme="majorHAnsi" w:cstheme="majorHAnsi"/>
      <w:b/>
      <w:bCs/>
      <w:color w:val="0059AC" w:themeColor="text2" w:themeTint="BF"/>
      <w:sz w:val="18"/>
      <w:szCs w:val="18"/>
      <w:lang w:bidi="en-US"/>
    </w:rPr>
  </w:style>
  <w:style w:type="paragraph" w:customStyle="1" w:styleId="JAPretext">
    <w:name w:val="JA Pretext"/>
    <w:basedOn w:val="BodyText"/>
    <w:link w:val="JAPretextChar"/>
    <w:qFormat/>
    <w:rsid w:val="003947C8"/>
    <w:pPr>
      <w:spacing w:after="0"/>
      <w:contextualSpacing/>
    </w:pPr>
    <w:rPr>
      <w:rFonts w:eastAsiaTheme="minorEastAsia"/>
      <w:b/>
      <w:bCs/>
      <w:color w:val="0059AC" w:themeColor="text2" w:themeTint="BF"/>
      <w:sz w:val="18"/>
      <w:szCs w:val="18"/>
    </w:rPr>
  </w:style>
  <w:style w:type="paragraph" w:styleId="PlainText">
    <w:name w:val="Plain Text"/>
    <w:basedOn w:val="Normal"/>
    <w:link w:val="PlainTextChar"/>
    <w:uiPriority w:val="99"/>
    <w:unhideWhenUsed/>
    <w:rsid w:val="00E13005"/>
    <w:pPr>
      <w:spacing w:after="0"/>
    </w:pPr>
    <w:rPr>
      <w:rFonts w:ascii="Calibri" w:hAnsi="Calibri" w:cstheme="minorBidi"/>
      <w:color w:val="auto"/>
      <w:sz w:val="22"/>
      <w:szCs w:val="21"/>
    </w:rPr>
  </w:style>
  <w:style w:type="character" w:customStyle="1" w:styleId="PlainTextChar">
    <w:name w:val="Plain Text Char"/>
    <w:basedOn w:val="DefaultParagraphFont"/>
    <w:link w:val="PlainText"/>
    <w:uiPriority w:val="99"/>
    <w:rsid w:val="00E13005"/>
    <w:rPr>
      <w:rFonts w:ascii="Calibri" w:hAnsi="Calibri" w:cstheme="minorBidi"/>
      <w:color w:val="auto"/>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784">
      <w:bodyDiv w:val="1"/>
      <w:marLeft w:val="0"/>
      <w:marRight w:val="0"/>
      <w:marTop w:val="0"/>
      <w:marBottom w:val="0"/>
      <w:divBdr>
        <w:top w:val="none" w:sz="0" w:space="0" w:color="auto"/>
        <w:left w:val="none" w:sz="0" w:space="0" w:color="auto"/>
        <w:bottom w:val="none" w:sz="0" w:space="0" w:color="auto"/>
        <w:right w:val="none" w:sz="0" w:space="0" w:color="auto"/>
      </w:divBdr>
    </w:div>
    <w:div w:id="200555590">
      <w:bodyDiv w:val="1"/>
      <w:marLeft w:val="0"/>
      <w:marRight w:val="0"/>
      <w:marTop w:val="0"/>
      <w:marBottom w:val="0"/>
      <w:divBdr>
        <w:top w:val="none" w:sz="0" w:space="0" w:color="auto"/>
        <w:left w:val="none" w:sz="0" w:space="0" w:color="auto"/>
        <w:bottom w:val="none" w:sz="0" w:space="0" w:color="auto"/>
        <w:right w:val="none" w:sz="0" w:space="0" w:color="auto"/>
      </w:divBdr>
    </w:div>
    <w:div w:id="964193871">
      <w:bodyDiv w:val="1"/>
      <w:marLeft w:val="0"/>
      <w:marRight w:val="0"/>
      <w:marTop w:val="0"/>
      <w:marBottom w:val="0"/>
      <w:divBdr>
        <w:top w:val="none" w:sz="0" w:space="0" w:color="auto"/>
        <w:left w:val="none" w:sz="0" w:space="0" w:color="auto"/>
        <w:bottom w:val="none" w:sz="0" w:space="0" w:color="auto"/>
        <w:right w:val="none" w:sz="0" w:space="0" w:color="auto"/>
      </w:divBdr>
    </w:div>
    <w:div w:id="1024525289">
      <w:bodyDiv w:val="1"/>
      <w:marLeft w:val="0"/>
      <w:marRight w:val="0"/>
      <w:marTop w:val="0"/>
      <w:marBottom w:val="0"/>
      <w:divBdr>
        <w:top w:val="none" w:sz="0" w:space="0" w:color="auto"/>
        <w:left w:val="none" w:sz="0" w:space="0" w:color="auto"/>
        <w:bottom w:val="none" w:sz="0" w:space="0" w:color="auto"/>
        <w:right w:val="none" w:sz="0" w:space="0" w:color="auto"/>
      </w:divBdr>
    </w:div>
    <w:div w:id="1045108173">
      <w:bodyDiv w:val="1"/>
      <w:marLeft w:val="0"/>
      <w:marRight w:val="0"/>
      <w:marTop w:val="0"/>
      <w:marBottom w:val="0"/>
      <w:divBdr>
        <w:top w:val="none" w:sz="0" w:space="0" w:color="auto"/>
        <w:left w:val="none" w:sz="0" w:space="0" w:color="auto"/>
        <w:bottom w:val="none" w:sz="0" w:space="0" w:color="auto"/>
        <w:right w:val="none" w:sz="0" w:space="0" w:color="auto"/>
      </w:divBdr>
      <w:divsChild>
        <w:div w:id="51271674">
          <w:marLeft w:val="1166"/>
          <w:marRight w:val="0"/>
          <w:marTop w:val="0"/>
          <w:marBottom w:val="0"/>
          <w:divBdr>
            <w:top w:val="none" w:sz="0" w:space="0" w:color="auto"/>
            <w:left w:val="none" w:sz="0" w:space="0" w:color="auto"/>
            <w:bottom w:val="none" w:sz="0" w:space="0" w:color="auto"/>
            <w:right w:val="none" w:sz="0" w:space="0" w:color="auto"/>
          </w:divBdr>
        </w:div>
        <w:div w:id="1073506838">
          <w:marLeft w:val="1166"/>
          <w:marRight w:val="0"/>
          <w:marTop w:val="0"/>
          <w:marBottom w:val="0"/>
          <w:divBdr>
            <w:top w:val="none" w:sz="0" w:space="0" w:color="auto"/>
            <w:left w:val="none" w:sz="0" w:space="0" w:color="auto"/>
            <w:bottom w:val="none" w:sz="0" w:space="0" w:color="auto"/>
            <w:right w:val="none" w:sz="0" w:space="0" w:color="auto"/>
          </w:divBdr>
        </w:div>
        <w:div w:id="1093358848">
          <w:marLeft w:val="1886"/>
          <w:marRight w:val="0"/>
          <w:marTop w:val="0"/>
          <w:marBottom w:val="0"/>
          <w:divBdr>
            <w:top w:val="none" w:sz="0" w:space="0" w:color="auto"/>
            <w:left w:val="none" w:sz="0" w:space="0" w:color="auto"/>
            <w:bottom w:val="none" w:sz="0" w:space="0" w:color="auto"/>
            <w:right w:val="none" w:sz="0" w:space="0" w:color="auto"/>
          </w:divBdr>
        </w:div>
        <w:div w:id="1369263088">
          <w:marLeft w:val="1166"/>
          <w:marRight w:val="0"/>
          <w:marTop w:val="0"/>
          <w:marBottom w:val="0"/>
          <w:divBdr>
            <w:top w:val="none" w:sz="0" w:space="0" w:color="auto"/>
            <w:left w:val="none" w:sz="0" w:space="0" w:color="auto"/>
            <w:bottom w:val="none" w:sz="0" w:space="0" w:color="auto"/>
            <w:right w:val="none" w:sz="0" w:space="0" w:color="auto"/>
          </w:divBdr>
        </w:div>
        <w:div w:id="1490554402">
          <w:marLeft w:val="1886"/>
          <w:marRight w:val="0"/>
          <w:marTop w:val="0"/>
          <w:marBottom w:val="0"/>
          <w:divBdr>
            <w:top w:val="none" w:sz="0" w:space="0" w:color="auto"/>
            <w:left w:val="none" w:sz="0" w:space="0" w:color="auto"/>
            <w:bottom w:val="none" w:sz="0" w:space="0" w:color="auto"/>
            <w:right w:val="none" w:sz="0" w:space="0" w:color="auto"/>
          </w:divBdr>
        </w:div>
        <w:div w:id="1793748829">
          <w:marLeft w:val="1166"/>
          <w:marRight w:val="0"/>
          <w:marTop w:val="0"/>
          <w:marBottom w:val="0"/>
          <w:divBdr>
            <w:top w:val="none" w:sz="0" w:space="0" w:color="auto"/>
            <w:left w:val="none" w:sz="0" w:space="0" w:color="auto"/>
            <w:bottom w:val="none" w:sz="0" w:space="0" w:color="auto"/>
            <w:right w:val="none" w:sz="0" w:space="0" w:color="auto"/>
          </w:divBdr>
        </w:div>
        <w:div w:id="2087220982">
          <w:marLeft w:val="446"/>
          <w:marRight w:val="0"/>
          <w:marTop w:val="0"/>
          <w:marBottom w:val="0"/>
          <w:divBdr>
            <w:top w:val="none" w:sz="0" w:space="0" w:color="auto"/>
            <w:left w:val="none" w:sz="0" w:space="0" w:color="auto"/>
            <w:bottom w:val="none" w:sz="0" w:space="0" w:color="auto"/>
            <w:right w:val="none" w:sz="0" w:space="0" w:color="auto"/>
          </w:divBdr>
        </w:div>
      </w:divsChild>
    </w:div>
    <w:div w:id="1747798952">
      <w:bodyDiv w:val="1"/>
      <w:marLeft w:val="0"/>
      <w:marRight w:val="0"/>
      <w:marTop w:val="0"/>
      <w:marBottom w:val="0"/>
      <w:divBdr>
        <w:top w:val="none" w:sz="0" w:space="0" w:color="auto"/>
        <w:left w:val="none" w:sz="0" w:space="0" w:color="auto"/>
        <w:bottom w:val="none" w:sz="0" w:space="0" w:color="auto"/>
        <w:right w:val="none" w:sz="0" w:space="0" w:color="auto"/>
      </w:divBdr>
    </w:div>
    <w:div w:id="1929607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mailto:dcsa.quantico.nbis.mbx.training@mail.mil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joshua.d.pressley\Documents\Custom%20Office%20Templates\NBIS%20Job%20Aid%20%20-%20Rel%203.3.dotx" TargetMode="External"/></Relationships>
</file>

<file path=word/theme/theme1.xml><?xml version="1.0" encoding="utf-8"?>
<a:theme xmlns:a="http://schemas.openxmlformats.org/drawingml/2006/main" name="Office Theme">
  <a:themeElements>
    <a:clrScheme name="DCSA">
      <a:dk1>
        <a:sysClr val="windowText" lastClr="000000"/>
      </a:dk1>
      <a:lt1>
        <a:sysClr val="window" lastClr="FFFFFF"/>
      </a:lt1>
      <a:dk2>
        <a:srgbClr val="001F3B"/>
      </a:dk2>
      <a:lt2>
        <a:srgbClr val="E7E6E6"/>
      </a:lt2>
      <a:accent1>
        <a:srgbClr val="277AAC"/>
      </a:accent1>
      <a:accent2>
        <a:srgbClr val="F5D01D"/>
      </a:accent2>
      <a:accent3>
        <a:srgbClr val="658D96"/>
      </a:accent3>
      <a:accent4>
        <a:srgbClr val="045264"/>
      </a:accent4>
      <a:accent5>
        <a:srgbClr val="77A378"/>
      </a:accent5>
      <a:accent6>
        <a:srgbClr val="D09A1F"/>
      </a:accent6>
      <a:hlink>
        <a:srgbClr val="0563C1"/>
      </a:hlink>
      <a:folHlink>
        <a:srgbClr val="954F72"/>
      </a:folHlink>
    </a:clrScheme>
    <a:fontScheme name="DCSA Word Document">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22BD1FF721584F8633A15F6C1825AE" ma:contentTypeVersion="12" ma:contentTypeDescription="Create a new document." ma:contentTypeScope="" ma:versionID="d412ab2120a663f3f10f475541f8ec40">
  <xsd:schema xmlns:xsd="http://www.w3.org/2001/XMLSchema" xmlns:xs="http://www.w3.org/2001/XMLSchema" xmlns:p="http://schemas.microsoft.com/office/2006/metadata/properties" xmlns:ns1="http://schemas.microsoft.com/sharepoint/v3" xmlns:ns2="a54a5858-0789-471a-ba5b-eb58e105a6b1" xmlns:ns3="06933e47-287b-4f75-9bf2-a194bf2dd3c8" targetNamespace="http://schemas.microsoft.com/office/2006/metadata/properties" ma:root="true" ma:fieldsID="d8d65b8abfa7f4e3f21fe66a7ea1e5fa" ns1:_="" ns2:_="" ns3:_="">
    <xsd:import namespace="http://schemas.microsoft.com/sharepoint/v3"/>
    <xsd:import namespace="a54a5858-0789-471a-ba5b-eb58e105a6b1"/>
    <xsd:import namespace="06933e47-287b-4f75-9bf2-a194bf2dd3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4a5858-0789-471a-ba5b-eb58e105a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933e47-287b-4f75-9bf2-a194bf2dd3c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B10CB8-6E46-4D07-AD41-0E719FF4FFC5}">
  <ds:schemaRefs>
    <ds:schemaRef ds:uri="http://schemas.openxmlformats.org/officeDocument/2006/bibliography"/>
  </ds:schemaRefs>
</ds:datastoreItem>
</file>

<file path=customXml/itemProps2.xml><?xml version="1.0" encoding="utf-8"?>
<ds:datastoreItem xmlns:ds="http://schemas.openxmlformats.org/officeDocument/2006/customXml" ds:itemID="{6E4D824C-6BF6-4008-9582-1CCB69549FB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4527872-7892-48D4-9280-D83F10318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4a5858-0789-471a-ba5b-eb58e105a6b1"/>
    <ds:schemaRef ds:uri="06933e47-287b-4f75-9bf2-a194bf2dd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0B2E35-794D-4A88-BF10-019C4EE31C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NBIS Job Aid  - Rel 3.3</Template>
  <TotalTime>6</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DCSA Job Aid</vt:lpstr>
    </vt:vector>
  </TitlesOfParts>
  <Company>The Humane Society of the United States</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DCSA Job Aid</dc:title>
  <dc:subject/>
  <dc:creator>Pressley, Joshua D.</dc:creator>
  <cp:keywords>DCSA</cp:keywords>
  <dc:description/>
  <cp:lastModifiedBy>Ruffin, Faith</cp:lastModifiedBy>
  <cp:revision>13</cp:revision>
  <cp:lastPrinted>2022-02-10T00:06:00Z</cp:lastPrinted>
  <dcterms:created xsi:type="dcterms:W3CDTF">2022-02-23T15:25:00Z</dcterms:created>
  <dcterms:modified xsi:type="dcterms:W3CDTF">2022-05-24T15:49:00Z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2021-09-28T14:17:20Z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73000a41-cff5-40a1-976a-dc230f4d8385</vt:lpwstr>
  </property>
  <property fmtid="{D5CDD505-2E9C-101B-9397-08002B2CF9AE}" pid="8" name="MSIP_Label_ea60d57e-af5b-4752-ac57-3e4f28ca11dc_ContentBits">
    <vt:lpwstr>0</vt:lpwstr>
  </property>
  <property fmtid="{D5CDD505-2E9C-101B-9397-08002B2CF9AE}" pid="9" name="ContentTypeId">
    <vt:lpwstr>0x010100EE22BD1FF721584F8633A15F6C1825AE</vt:lpwstr>
  </property>
</Properties>
</file>